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A6B10" w14:textId="77777777" w:rsidR="002C5554" w:rsidRDefault="00000000">
      <w:pPr>
        <w:spacing w:after="185"/>
        <w:ind w:left="1028"/>
      </w:pPr>
      <w:r>
        <w:rPr>
          <w:noProof/>
        </w:rPr>
        <mc:AlternateContent>
          <mc:Choice Requires="wpg">
            <w:drawing>
              <wp:inline distT="0" distB="0" distL="0" distR="0" wp14:anchorId="5327CD34" wp14:editId="38F83449">
                <wp:extent cx="4930013" cy="2723261"/>
                <wp:effectExtent l="0" t="0" r="0" b="0"/>
                <wp:docPr id="23585" name="Group 23585"/>
                <wp:cNvGraphicFramePr/>
                <a:graphic xmlns:a="http://schemas.openxmlformats.org/drawingml/2006/main">
                  <a:graphicData uri="http://schemas.microsoft.com/office/word/2010/wordprocessingGroup">
                    <wpg:wgp>
                      <wpg:cNvGrpSpPr/>
                      <wpg:grpSpPr>
                        <a:xfrm>
                          <a:off x="0" y="0"/>
                          <a:ext cx="4930013" cy="2723261"/>
                          <a:chOff x="0" y="0"/>
                          <a:chExt cx="4930013" cy="2723261"/>
                        </a:xfrm>
                      </wpg:grpSpPr>
                      <pic:pic xmlns:pic="http://schemas.openxmlformats.org/drawingml/2006/picture">
                        <pic:nvPicPr>
                          <pic:cNvPr id="9" name="Picture 9"/>
                          <pic:cNvPicPr/>
                        </pic:nvPicPr>
                        <pic:blipFill>
                          <a:blip r:embed="rId7"/>
                          <a:stretch>
                            <a:fillRect/>
                          </a:stretch>
                        </pic:blipFill>
                        <pic:spPr>
                          <a:xfrm>
                            <a:off x="1856613" y="0"/>
                            <a:ext cx="3073400" cy="2723261"/>
                          </a:xfrm>
                          <a:prstGeom prst="rect">
                            <a:avLst/>
                          </a:prstGeom>
                        </pic:spPr>
                      </pic:pic>
                      <wps:wsp>
                        <wps:cNvPr id="10" name="Rectangle 10"/>
                        <wps:cNvSpPr/>
                        <wps:spPr>
                          <a:xfrm>
                            <a:off x="1704467" y="146562"/>
                            <a:ext cx="1185870" cy="163777"/>
                          </a:xfrm>
                          <a:prstGeom prst="rect">
                            <a:avLst/>
                          </a:prstGeom>
                          <a:ln>
                            <a:noFill/>
                          </a:ln>
                        </wps:spPr>
                        <wps:txbx>
                          <w:txbxContent>
                            <w:p w14:paraId="161B5D5A" w14:textId="77777777" w:rsidR="002C5554" w:rsidRDefault="00000000">
                              <w:r>
                                <w:rPr>
                                  <w:rFonts w:ascii="Malgan Gothic" w:eastAsia="Malgan Gothic" w:hAnsi="Malgan Gothic" w:cs="Malgan Gothic"/>
                                  <w:w w:val="99"/>
                                  <w:sz w:val="20"/>
                                </w:rPr>
                                <w:t>AMOREPACIFIC</w:t>
                              </w:r>
                            </w:p>
                          </w:txbxContent>
                        </wps:txbx>
                        <wps:bodyPr horzOverflow="overflow" vert="horz" lIns="0" tIns="0" rIns="0" bIns="0" rtlCol="0">
                          <a:noAutofit/>
                        </wps:bodyPr>
                      </wps:wsp>
                      <wps:wsp>
                        <wps:cNvPr id="11" name="Rectangle 11"/>
                        <wps:cNvSpPr/>
                        <wps:spPr>
                          <a:xfrm>
                            <a:off x="2594737" y="129000"/>
                            <a:ext cx="71348" cy="194972"/>
                          </a:xfrm>
                          <a:prstGeom prst="rect">
                            <a:avLst/>
                          </a:prstGeom>
                          <a:ln>
                            <a:noFill/>
                          </a:ln>
                        </wps:spPr>
                        <wps:txbx>
                          <w:txbxContent>
                            <w:p w14:paraId="4CDB309E" w14:textId="77777777" w:rsidR="002C5554" w:rsidRDefault="00000000">
                              <w:r>
                                <w:rPr>
                                  <w:rFonts w:ascii="Malgan Gothic" w:eastAsia="Malgan Gothic" w:hAnsi="Malgan Gothic" w:cs="Malgan Gothic"/>
                                  <w:sz w:val="24"/>
                                </w:rPr>
                                <w:t xml:space="preserve"> </w:t>
                              </w:r>
                            </w:p>
                          </w:txbxContent>
                        </wps:txbx>
                        <wps:bodyPr horzOverflow="overflow" vert="horz" lIns="0" tIns="0" rIns="0" bIns="0" rtlCol="0">
                          <a:noAutofit/>
                        </wps:bodyPr>
                      </wps:wsp>
                      <wps:wsp>
                        <wps:cNvPr id="17" name="Rectangle 17"/>
                        <wps:cNvSpPr/>
                        <wps:spPr>
                          <a:xfrm>
                            <a:off x="0" y="1800632"/>
                            <a:ext cx="1751259" cy="421140"/>
                          </a:xfrm>
                          <a:prstGeom prst="rect">
                            <a:avLst/>
                          </a:prstGeom>
                          <a:ln>
                            <a:noFill/>
                          </a:ln>
                        </wps:spPr>
                        <wps:txbx>
                          <w:txbxContent>
                            <w:p w14:paraId="5C7801A5" w14:textId="77777777" w:rsidR="002C5554" w:rsidRDefault="00000000">
                              <w:r>
                                <w:rPr>
                                  <w:rFonts w:ascii="Malgan Gothic" w:eastAsia="Malgan Gothic" w:hAnsi="Malgan Gothic" w:cs="Malgan Gothic"/>
                                  <w:b/>
                                  <w:sz w:val="52"/>
                                </w:rPr>
                                <w:t>영업관리</w:t>
                              </w:r>
                            </w:p>
                          </w:txbxContent>
                        </wps:txbx>
                        <wps:bodyPr horzOverflow="overflow" vert="horz" lIns="0" tIns="0" rIns="0" bIns="0" rtlCol="0">
                          <a:noAutofit/>
                        </wps:bodyPr>
                      </wps:wsp>
                      <wps:wsp>
                        <wps:cNvPr id="23016" name="Rectangle 23016"/>
                        <wps:cNvSpPr/>
                        <wps:spPr>
                          <a:xfrm>
                            <a:off x="1317371" y="1800632"/>
                            <a:ext cx="156738" cy="421140"/>
                          </a:xfrm>
                          <a:prstGeom prst="rect">
                            <a:avLst/>
                          </a:prstGeom>
                          <a:ln>
                            <a:noFill/>
                          </a:ln>
                        </wps:spPr>
                        <wps:txbx>
                          <w:txbxContent>
                            <w:p w14:paraId="7D53FD6E" w14:textId="77777777" w:rsidR="002C5554" w:rsidRDefault="00000000">
                              <w:r>
                                <w:rPr>
                                  <w:rFonts w:ascii="Malgan Gothic" w:eastAsia="Malgan Gothic" w:hAnsi="Malgan Gothic" w:cs="Malgan Gothic"/>
                                  <w:b/>
                                  <w:sz w:val="52"/>
                                </w:rPr>
                                <w:t>(</w:t>
                              </w:r>
                            </w:p>
                          </w:txbxContent>
                        </wps:txbx>
                        <wps:bodyPr horzOverflow="overflow" vert="horz" lIns="0" tIns="0" rIns="0" bIns="0" rtlCol="0">
                          <a:noAutofit/>
                        </wps:bodyPr>
                      </wps:wsp>
                      <wps:wsp>
                        <wps:cNvPr id="23017" name="Rectangle 23017"/>
                        <wps:cNvSpPr/>
                        <wps:spPr>
                          <a:xfrm>
                            <a:off x="1435877" y="1800632"/>
                            <a:ext cx="574413" cy="421140"/>
                          </a:xfrm>
                          <a:prstGeom prst="rect">
                            <a:avLst/>
                          </a:prstGeom>
                          <a:ln>
                            <a:noFill/>
                          </a:ln>
                        </wps:spPr>
                        <wps:txbx>
                          <w:txbxContent>
                            <w:p w14:paraId="7E6DC1A4" w14:textId="77777777" w:rsidR="002C5554" w:rsidRDefault="00000000">
                              <w:r>
                                <w:rPr>
                                  <w:rFonts w:ascii="Malgan Gothic" w:eastAsia="Malgan Gothic" w:hAnsi="Malgan Gothic" w:cs="Malgan Gothic"/>
                                  <w:b/>
                                  <w:sz w:val="52"/>
                                </w:rPr>
                                <w:t>SD</w:t>
                              </w:r>
                            </w:p>
                          </w:txbxContent>
                        </wps:txbx>
                        <wps:bodyPr horzOverflow="overflow" vert="horz" lIns="0" tIns="0" rIns="0" bIns="0" rtlCol="0">
                          <a:noAutofit/>
                        </wps:bodyPr>
                      </wps:wsp>
                      <wps:wsp>
                        <wps:cNvPr id="23018" name="Rectangle 23018"/>
                        <wps:cNvSpPr/>
                        <wps:spPr>
                          <a:xfrm>
                            <a:off x="1869059" y="1800632"/>
                            <a:ext cx="156738" cy="421140"/>
                          </a:xfrm>
                          <a:prstGeom prst="rect">
                            <a:avLst/>
                          </a:prstGeom>
                          <a:ln>
                            <a:noFill/>
                          </a:ln>
                        </wps:spPr>
                        <wps:txbx>
                          <w:txbxContent>
                            <w:p w14:paraId="53FF74FD" w14:textId="77777777" w:rsidR="002C5554" w:rsidRDefault="00000000">
                              <w:r>
                                <w:rPr>
                                  <w:rFonts w:ascii="Malgan Gothic" w:eastAsia="Malgan Gothic" w:hAnsi="Malgan Gothic" w:cs="Malgan Gothic"/>
                                  <w:b/>
                                  <w:sz w:val="52"/>
                                </w:rPr>
                                <w:t>)</w:t>
                              </w:r>
                            </w:p>
                          </w:txbxContent>
                        </wps:txbx>
                        <wps:bodyPr horzOverflow="overflow" vert="horz" lIns="0" tIns="0" rIns="0" bIns="0" rtlCol="0">
                          <a:noAutofit/>
                        </wps:bodyPr>
                      </wps:wsp>
                      <wps:wsp>
                        <wps:cNvPr id="23020" name="Rectangle 23020"/>
                        <wps:cNvSpPr/>
                        <wps:spPr>
                          <a:xfrm>
                            <a:off x="1987930" y="1800632"/>
                            <a:ext cx="154111" cy="421140"/>
                          </a:xfrm>
                          <a:prstGeom prst="rect">
                            <a:avLst/>
                          </a:prstGeom>
                          <a:ln>
                            <a:noFill/>
                          </a:ln>
                        </wps:spPr>
                        <wps:txbx>
                          <w:txbxContent>
                            <w:p w14:paraId="1FE789B9" w14:textId="77777777" w:rsidR="002C5554" w:rsidRDefault="00000000">
                              <w:r>
                                <w:rPr>
                                  <w:rFonts w:ascii="Malgan Gothic" w:eastAsia="Malgan Gothic" w:hAnsi="Malgan Gothic" w:cs="Malgan Gothic"/>
                                  <w:b/>
                                  <w:sz w:val="52"/>
                                </w:rPr>
                                <w:t xml:space="preserve"> </w:t>
                              </w:r>
                            </w:p>
                          </w:txbxContent>
                        </wps:txbx>
                        <wps:bodyPr horzOverflow="overflow" vert="horz" lIns="0" tIns="0" rIns="0" bIns="0" rtlCol="0">
                          <a:noAutofit/>
                        </wps:bodyPr>
                      </wps:wsp>
                      <wps:wsp>
                        <wps:cNvPr id="20" name="Rectangle 20"/>
                        <wps:cNvSpPr/>
                        <wps:spPr>
                          <a:xfrm>
                            <a:off x="2152777" y="1800632"/>
                            <a:ext cx="1321552" cy="421140"/>
                          </a:xfrm>
                          <a:prstGeom prst="rect">
                            <a:avLst/>
                          </a:prstGeom>
                          <a:ln>
                            <a:noFill/>
                          </a:ln>
                        </wps:spPr>
                        <wps:txbx>
                          <w:txbxContent>
                            <w:p w14:paraId="2F829914" w14:textId="77777777" w:rsidR="002C5554" w:rsidRDefault="00000000">
                              <w:r>
                                <w:rPr>
                                  <w:rFonts w:ascii="Malgan Gothic" w:eastAsia="Malgan Gothic" w:hAnsi="Malgan Gothic" w:cs="Malgan Gothic"/>
                                  <w:b/>
                                  <w:spacing w:val="5"/>
                                  <w:w w:val="99"/>
                                  <w:sz w:val="52"/>
                                </w:rPr>
                                <w:t>사용자</w:t>
                              </w:r>
                            </w:p>
                          </w:txbxContent>
                        </wps:txbx>
                        <wps:bodyPr horzOverflow="overflow" vert="horz" lIns="0" tIns="0" rIns="0" bIns="0" rtlCol="0">
                          <a:noAutofit/>
                        </wps:bodyPr>
                      </wps:wsp>
                      <wps:wsp>
                        <wps:cNvPr id="21" name="Rectangle 21"/>
                        <wps:cNvSpPr/>
                        <wps:spPr>
                          <a:xfrm>
                            <a:off x="3146679" y="1800632"/>
                            <a:ext cx="154111" cy="421140"/>
                          </a:xfrm>
                          <a:prstGeom prst="rect">
                            <a:avLst/>
                          </a:prstGeom>
                          <a:ln>
                            <a:noFill/>
                          </a:ln>
                        </wps:spPr>
                        <wps:txbx>
                          <w:txbxContent>
                            <w:p w14:paraId="2A1A6CE3" w14:textId="77777777" w:rsidR="002C5554" w:rsidRDefault="00000000">
                              <w:r>
                                <w:rPr>
                                  <w:rFonts w:ascii="Malgan Gothic" w:eastAsia="Malgan Gothic" w:hAnsi="Malgan Gothic" w:cs="Malgan Gothic"/>
                                  <w:b/>
                                  <w:sz w:val="52"/>
                                </w:rPr>
                                <w:t xml:space="preserve"> </w:t>
                              </w:r>
                            </w:p>
                          </w:txbxContent>
                        </wps:txbx>
                        <wps:bodyPr horzOverflow="overflow" vert="horz" lIns="0" tIns="0" rIns="0" bIns="0" rtlCol="0">
                          <a:noAutofit/>
                        </wps:bodyPr>
                      </wps:wsp>
                      <wps:wsp>
                        <wps:cNvPr id="22" name="Rectangle 22"/>
                        <wps:cNvSpPr/>
                        <wps:spPr>
                          <a:xfrm>
                            <a:off x="3311271" y="1800632"/>
                            <a:ext cx="1313444" cy="421140"/>
                          </a:xfrm>
                          <a:prstGeom prst="rect">
                            <a:avLst/>
                          </a:prstGeom>
                          <a:ln>
                            <a:noFill/>
                          </a:ln>
                        </wps:spPr>
                        <wps:txbx>
                          <w:txbxContent>
                            <w:p w14:paraId="11BC7479" w14:textId="77777777" w:rsidR="002C5554" w:rsidRDefault="00000000">
                              <w:r>
                                <w:rPr>
                                  <w:rFonts w:ascii="Malgan Gothic" w:eastAsia="Malgan Gothic" w:hAnsi="Malgan Gothic" w:cs="Malgan Gothic"/>
                                  <w:b/>
                                  <w:sz w:val="52"/>
                                </w:rPr>
                                <w:t>매뉴얼</w:t>
                              </w:r>
                            </w:p>
                          </w:txbxContent>
                        </wps:txbx>
                        <wps:bodyPr horzOverflow="overflow" vert="horz" lIns="0" tIns="0" rIns="0" bIns="0" rtlCol="0">
                          <a:noAutofit/>
                        </wps:bodyPr>
                      </wps:wsp>
                      <wps:wsp>
                        <wps:cNvPr id="23" name="Rectangle 23"/>
                        <wps:cNvSpPr/>
                        <wps:spPr>
                          <a:xfrm>
                            <a:off x="4302506" y="1910393"/>
                            <a:ext cx="82763" cy="226168"/>
                          </a:xfrm>
                          <a:prstGeom prst="rect">
                            <a:avLst/>
                          </a:prstGeom>
                          <a:ln>
                            <a:noFill/>
                          </a:ln>
                        </wps:spPr>
                        <wps:txbx>
                          <w:txbxContent>
                            <w:p w14:paraId="23420C3B" w14:textId="77777777" w:rsidR="002C5554" w:rsidRDefault="00000000">
                              <w:r>
                                <w:rPr>
                                  <w:rFonts w:ascii="Malgan Gothic" w:eastAsia="Malgan Gothic" w:hAnsi="Malgan Gothic" w:cs="Malgan Gothic"/>
                                  <w:sz w:val="2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3585" style="width:388.19pt;height:214.43pt;mso-position-horizontal-relative:char;mso-position-vertical-relative:line" coordsize="49300,27232">
                <v:shape id="Picture 9" style="position:absolute;width:30734;height:27232;left:18566;top:0;" filled="f">
                  <v:imagedata r:id="rId19"/>
                </v:shape>
                <v:rect id="Rectangle 10" style="position:absolute;width:11858;height:1637;left:17044;top:1465;" filled="f" stroked="f">
                  <v:textbox inset="0,0,0,0">
                    <w:txbxContent>
                      <w:p>
                        <w:pPr>
                          <w:spacing w:before="0" w:after="160" w:line="259" w:lineRule="auto"/>
                        </w:pPr>
                        <w:r>
                          <w:rPr>
                            <w:rFonts w:cs="Malgan Gothic" w:hAnsi="Malgan Gothic" w:eastAsia="Malgan Gothic" w:ascii="Malgan Gothic"/>
                            <w:w w:val="99"/>
                            <w:sz w:val="20"/>
                          </w:rPr>
                          <w:t xml:space="preserve">AMOREPACIFIC</w:t>
                        </w:r>
                      </w:p>
                    </w:txbxContent>
                  </v:textbox>
                </v:rect>
                <v:rect id="Rectangle 11" style="position:absolute;width:713;height:1949;left:25947;top:1290;" filled="f" stroked="f">
                  <v:textbox inset="0,0,0,0">
                    <w:txbxContent>
                      <w:p>
                        <w:pPr>
                          <w:spacing w:before="0" w:after="160" w:line="259" w:lineRule="auto"/>
                        </w:pPr>
                        <w:r>
                          <w:rPr>
                            <w:rFonts w:cs="Malgan Gothic" w:hAnsi="Malgan Gothic" w:eastAsia="Malgan Gothic" w:ascii="Malgan Gothic"/>
                            <w:sz w:val="24"/>
                          </w:rPr>
                          <w:t xml:space="preserve"> </w:t>
                        </w:r>
                      </w:p>
                    </w:txbxContent>
                  </v:textbox>
                </v:rect>
                <v:rect id="Rectangle 17" style="position:absolute;width:17512;height:4211;left:0;top:18006;" filled="f" stroked="f">
                  <v:textbox inset="0,0,0,0">
                    <w:txbxContent>
                      <w:p>
                        <w:pPr>
                          <w:spacing w:before="0" w:after="160" w:line="259" w:lineRule="auto"/>
                        </w:pPr>
                        <w:r>
                          <w:rPr>
                            <w:rFonts w:cs="Malgan Gothic" w:hAnsi="Malgan Gothic" w:eastAsia="Malgan Gothic" w:ascii="Malgan Gothic"/>
                            <w:b w:val="1"/>
                            <w:sz w:val="52"/>
                          </w:rPr>
                          <w:t xml:space="preserve">영업관리</w:t>
                        </w:r>
                      </w:p>
                    </w:txbxContent>
                  </v:textbox>
                </v:rect>
                <v:rect id="Rectangle 23016" style="position:absolute;width:1567;height:4211;left:13173;top:18006;" filled="f" stroked="f">
                  <v:textbox inset="0,0,0,0">
                    <w:txbxContent>
                      <w:p>
                        <w:pPr>
                          <w:spacing w:before="0" w:after="160" w:line="259" w:lineRule="auto"/>
                        </w:pPr>
                        <w:r>
                          <w:rPr>
                            <w:rFonts w:cs="Malgan Gothic" w:hAnsi="Malgan Gothic" w:eastAsia="Malgan Gothic" w:ascii="Malgan Gothic"/>
                            <w:b w:val="1"/>
                            <w:sz w:val="52"/>
                          </w:rPr>
                          <w:t xml:space="preserve">(</w:t>
                        </w:r>
                      </w:p>
                    </w:txbxContent>
                  </v:textbox>
                </v:rect>
                <v:rect id="Rectangle 23017" style="position:absolute;width:5744;height:4211;left:14358;top:18006;" filled="f" stroked="f">
                  <v:textbox inset="0,0,0,0">
                    <w:txbxContent>
                      <w:p>
                        <w:pPr>
                          <w:spacing w:before="0" w:after="160" w:line="259" w:lineRule="auto"/>
                        </w:pPr>
                        <w:r>
                          <w:rPr>
                            <w:rFonts w:cs="Malgan Gothic" w:hAnsi="Malgan Gothic" w:eastAsia="Malgan Gothic" w:ascii="Malgan Gothic"/>
                            <w:b w:val="1"/>
                            <w:sz w:val="52"/>
                          </w:rPr>
                          <w:t xml:space="preserve">SD</w:t>
                        </w:r>
                      </w:p>
                    </w:txbxContent>
                  </v:textbox>
                </v:rect>
                <v:rect id="Rectangle 23018" style="position:absolute;width:1567;height:4211;left:18690;top:18006;" filled="f" stroked="f">
                  <v:textbox inset="0,0,0,0">
                    <w:txbxContent>
                      <w:p>
                        <w:pPr>
                          <w:spacing w:before="0" w:after="160" w:line="259" w:lineRule="auto"/>
                        </w:pPr>
                        <w:r>
                          <w:rPr>
                            <w:rFonts w:cs="Malgan Gothic" w:hAnsi="Malgan Gothic" w:eastAsia="Malgan Gothic" w:ascii="Malgan Gothic"/>
                            <w:b w:val="1"/>
                            <w:sz w:val="52"/>
                          </w:rPr>
                          <w:t xml:space="preserve">)</w:t>
                        </w:r>
                      </w:p>
                    </w:txbxContent>
                  </v:textbox>
                </v:rect>
                <v:rect id="Rectangle 23020" style="position:absolute;width:1541;height:4211;left:19879;top:18006;" filled="f" stroked="f">
                  <v:textbox inset="0,0,0,0">
                    <w:txbxContent>
                      <w:p>
                        <w:pPr>
                          <w:spacing w:before="0" w:after="160" w:line="259" w:lineRule="auto"/>
                        </w:pPr>
                        <w:r>
                          <w:rPr>
                            <w:rFonts w:cs="Malgan Gothic" w:hAnsi="Malgan Gothic" w:eastAsia="Malgan Gothic" w:ascii="Malgan Gothic"/>
                            <w:b w:val="1"/>
                            <w:sz w:val="52"/>
                          </w:rPr>
                          <w:t xml:space="preserve"> </w:t>
                        </w:r>
                      </w:p>
                    </w:txbxContent>
                  </v:textbox>
                </v:rect>
                <v:rect id="Rectangle 20" style="position:absolute;width:13215;height:4211;left:21527;top:18006;" filled="f" stroked="f">
                  <v:textbox inset="0,0,0,0">
                    <w:txbxContent>
                      <w:p>
                        <w:pPr>
                          <w:spacing w:before="0" w:after="160" w:line="259" w:lineRule="auto"/>
                        </w:pPr>
                        <w:r>
                          <w:rPr>
                            <w:rFonts w:cs="Malgan Gothic" w:hAnsi="Malgan Gothic" w:eastAsia="Malgan Gothic" w:ascii="Malgan Gothic"/>
                            <w:b w:val="1"/>
                            <w:spacing w:val="5"/>
                            <w:w w:val="99"/>
                            <w:sz w:val="52"/>
                          </w:rPr>
                          <w:t xml:space="preserve">사용자</w:t>
                        </w:r>
                      </w:p>
                    </w:txbxContent>
                  </v:textbox>
                </v:rect>
                <v:rect id="Rectangle 21" style="position:absolute;width:1541;height:4211;left:31466;top:18006;" filled="f" stroked="f">
                  <v:textbox inset="0,0,0,0">
                    <w:txbxContent>
                      <w:p>
                        <w:pPr>
                          <w:spacing w:before="0" w:after="160" w:line="259" w:lineRule="auto"/>
                        </w:pPr>
                        <w:r>
                          <w:rPr>
                            <w:rFonts w:cs="Malgan Gothic" w:hAnsi="Malgan Gothic" w:eastAsia="Malgan Gothic" w:ascii="Malgan Gothic"/>
                            <w:b w:val="1"/>
                            <w:sz w:val="52"/>
                          </w:rPr>
                          <w:t xml:space="preserve"> </w:t>
                        </w:r>
                      </w:p>
                    </w:txbxContent>
                  </v:textbox>
                </v:rect>
                <v:rect id="Rectangle 22" style="position:absolute;width:13134;height:4211;left:33112;top:18006;" filled="f" stroked="f">
                  <v:textbox inset="0,0,0,0">
                    <w:txbxContent>
                      <w:p>
                        <w:pPr>
                          <w:spacing w:before="0" w:after="160" w:line="259" w:lineRule="auto"/>
                        </w:pPr>
                        <w:r>
                          <w:rPr>
                            <w:rFonts w:cs="Malgan Gothic" w:hAnsi="Malgan Gothic" w:eastAsia="Malgan Gothic" w:ascii="Malgan Gothic"/>
                            <w:b w:val="1"/>
                            <w:sz w:val="52"/>
                          </w:rPr>
                          <w:t xml:space="preserve">매뉴얼</w:t>
                        </w:r>
                      </w:p>
                    </w:txbxContent>
                  </v:textbox>
                </v:rect>
                <v:rect id="Rectangle 23" style="position:absolute;width:827;height:2261;left:43025;top:19103;" filled="f" stroked="f">
                  <v:textbox inset="0,0,0,0">
                    <w:txbxContent>
                      <w:p>
                        <w:pPr>
                          <w:spacing w:before="0" w:after="160" w:line="259" w:lineRule="auto"/>
                        </w:pPr>
                        <w:r>
                          <w:rPr>
                            <w:rFonts w:cs="Malgan Gothic" w:hAnsi="Malgan Gothic" w:eastAsia="Malgan Gothic" w:ascii="Malgan Gothic"/>
                            <w:sz w:val="28"/>
                          </w:rPr>
                          <w:t xml:space="preserve"> </w:t>
                        </w:r>
                      </w:p>
                    </w:txbxContent>
                  </v:textbox>
                </v:rect>
              </v:group>
            </w:pict>
          </mc:Fallback>
        </mc:AlternateContent>
      </w:r>
    </w:p>
    <w:p w14:paraId="0DDA2F24" w14:textId="77777777" w:rsidR="002C5554" w:rsidRDefault="00000000">
      <w:pPr>
        <w:spacing w:after="1"/>
        <w:ind w:right="1626"/>
        <w:jc w:val="right"/>
      </w:pPr>
      <w:r>
        <w:rPr>
          <w:rFonts w:ascii="Malgan Gothic" w:eastAsia="Malgan Gothic" w:hAnsi="Malgan Gothic" w:cs="Malgan Gothic"/>
          <w:b/>
          <w:sz w:val="36"/>
        </w:rPr>
        <w:t>[03.05.04.10매장재고인수인계-일반]</w:t>
      </w:r>
      <w:r>
        <w:rPr>
          <w:rFonts w:ascii="Malgan Gothic" w:eastAsia="Malgan Gothic" w:hAnsi="Malgan Gothic" w:cs="Malgan Gothic"/>
          <w:b/>
          <w:sz w:val="24"/>
        </w:rPr>
        <w:t xml:space="preserve"> </w:t>
      </w:r>
    </w:p>
    <w:p w14:paraId="064F21F8" w14:textId="77777777" w:rsidR="002C5554" w:rsidRDefault="00000000">
      <w:pPr>
        <w:spacing w:after="96"/>
      </w:pPr>
      <w:r>
        <w:rPr>
          <w:rFonts w:ascii="Malgan Gothic" w:eastAsia="Malgan Gothic" w:hAnsi="Malgan Gothic" w:cs="Malgan Gothic"/>
          <w:sz w:val="24"/>
        </w:rPr>
        <w:t xml:space="preserve"> </w:t>
      </w:r>
    </w:p>
    <w:p w14:paraId="24D6C8D0" w14:textId="77777777" w:rsidR="002C5554" w:rsidRDefault="00000000">
      <w:pPr>
        <w:spacing w:after="102"/>
      </w:pPr>
      <w:r>
        <w:rPr>
          <w:rFonts w:ascii="Malgan Gothic" w:eastAsia="Malgan Gothic" w:hAnsi="Malgan Gothic" w:cs="Malgan Gothic"/>
          <w:sz w:val="24"/>
        </w:rPr>
        <w:t xml:space="preserve"> </w:t>
      </w:r>
    </w:p>
    <w:p w14:paraId="5EE2A35C" w14:textId="77777777" w:rsidR="002C5554" w:rsidRDefault="00000000">
      <w:pPr>
        <w:spacing w:after="96"/>
      </w:pPr>
      <w:r>
        <w:rPr>
          <w:rFonts w:ascii="Malgan Gothic" w:eastAsia="Malgan Gothic" w:hAnsi="Malgan Gothic" w:cs="Malgan Gothic"/>
          <w:sz w:val="24"/>
        </w:rPr>
        <w:t xml:space="preserve"> </w:t>
      </w:r>
    </w:p>
    <w:p w14:paraId="37A1EB6C" w14:textId="77777777" w:rsidR="002C5554" w:rsidRDefault="00000000">
      <w:pPr>
        <w:spacing w:after="101"/>
      </w:pPr>
      <w:r>
        <w:rPr>
          <w:rFonts w:ascii="Malgan Gothic" w:eastAsia="Malgan Gothic" w:hAnsi="Malgan Gothic" w:cs="Malgan Gothic"/>
          <w:sz w:val="24"/>
        </w:rPr>
        <w:t xml:space="preserve"> </w:t>
      </w:r>
    </w:p>
    <w:p w14:paraId="59D15065" w14:textId="77777777" w:rsidR="002C5554" w:rsidRDefault="00000000">
      <w:pPr>
        <w:spacing w:after="96"/>
      </w:pPr>
      <w:r>
        <w:rPr>
          <w:rFonts w:ascii="Malgan Gothic" w:eastAsia="Malgan Gothic" w:hAnsi="Malgan Gothic" w:cs="Malgan Gothic"/>
          <w:sz w:val="24"/>
        </w:rPr>
        <w:t xml:space="preserve"> </w:t>
      </w:r>
    </w:p>
    <w:p w14:paraId="4E061B71" w14:textId="77777777" w:rsidR="002C5554" w:rsidRDefault="00000000">
      <w:pPr>
        <w:spacing w:after="102"/>
      </w:pPr>
      <w:r>
        <w:rPr>
          <w:rFonts w:ascii="Malgan Gothic" w:eastAsia="Malgan Gothic" w:hAnsi="Malgan Gothic" w:cs="Malgan Gothic"/>
          <w:sz w:val="24"/>
        </w:rPr>
        <w:t xml:space="preserve"> </w:t>
      </w:r>
    </w:p>
    <w:p w14:paraId="5B579557" w14:textId="77777777" w:rsidR="002C5554" w:rsidRDefault="00000000">
      <w:pPr>
        <w:spacing w:after="96"/>
      </w:pPr>
      <w:r>
        <w:rPr>
          <w:rFonts w:ascii="Malgan Gothic" w:eastAsia="Malgan Gothic" w:hAnsi="Malgan Gothic" w:cs="Malgan Gothic"/>
          <w:sz w:val="24"/>
        </w:rPr>
        <w:t xml:space="preserve"> </w:t>
      </w:r>
    </w:p>
    <w:p w14:paraId="4A091BE6" w14:textId="77777777" w:rsidR="002C5554" w:rsidRDefault="00000000">
      <w:pPr>
        <w:spacing w:after="101"/>
      </w:pPr>
      <w:r>
        <w:rPr>
          <w:rFonts w:ascii="Malgan Gothic" w:eastAsia="Malgan Gothic" w:hAnsi="Malgan Gothic" w:cs="Malgan Gothic"/>
          <w:sz w:val="24"/>
        </w:rPr>
        <w:t xml:space="preserve"> </w:t>
      </w:r>
    </w:p>
    <w:p w14:paraId="5A80129B" w14:textId="77777777" w:rsidR="002C5554" w:rsidRDefault="00000000">
      <w:pPr>
        <w:spacing w:after="97"/>
      </w:pPr>
      <w:r>
        <w:rPr>
          <w:rFonts w:ascii="Malgan Gothic" w:eastAsia="Malgan Gothic" w:hAnsi="Malgan Gothic" w:cs="Malgan Gothic"/>
          <w:sz w:val="24"/>
        </w:rPr>
        <w:t xml:space="preserve"> </w:t>
      </w:r>
    </w:p>
    <w:p w14:paraId="7E56AC28" w14:textId="77777777" w:rsidR="002C5554" w:rsidRDefault="00000000">
      <w:pPr>
        <w:spacing w:after="101"/>
      </w:pPr>
      <w:r>
        <w:rPr>
          <w:rFonts w:ascii="Malgan Gothic" w:eastAsia="Malgan Gothic" w:hAnsi="Malgan Gothic" w:cs="Malgan Gothic"/>
          <w:sz w:val="24"/>
        </w:rPr>
        <w:t xml:space="preserve"> </w:t>
      </w:r>
    </w:p>
    <w:p w14:paraId="5E17714B" w14:textId="77777777" w:rsidR="002C5554" w:rsidRDefault="00000000">
      <w:pPr>
        <w:spacing w:after="96"/>
      </w:pPr>
      <w:r>
        <w:rPr>
          <w:rFonts w:ascii="Malgan Gothic" w:eastAsia="Malgan Gothic" w:hAnsi="Malgan Gothic" w:cs="Malgan Gothic"/>
          <w:sz w:val="24"/>
        </w:rPr>
        <w:t xml:space="preserve"> </w:t>
      </w:r>
    </w:p>
    <w:p w14:paraId="44622057" w14:textId="77777777" w:rsidR="002C5554" w:rsidRDefault="00000000">
      <w:pPr>
        <w:spacing w:after="101"/>
      </w:pPr>
      <w:r>
        <w:rPr>
          <w:rFonts w:ascii="Malgan Gothic" w:eastAsia="Malgan Gothic" w:hAnsi="Malgan Gothic" w:cs="Malgan Gothic"/>
          <w:sz w:val="24"/>
        </w:rPr>
        <w:t xml:space="preserve"> </w:t>
      </w:r>
    </w:p>
    <w:p w14:paraId="037F7822" w14:textId="77777777" w:rsidR="002C5554" w:rsidRDefault="00000000">
      <w:pPr>
        <w:spacing w:after="97"/>
      </w:pPr>
      <w:r>
        <w:rPr>
          <w:rFonts w:ascii="Malgan Gothic" w:eastAsia="Malgan Gothic" w:hAnsi="Malgan Gothic" w:cs="Malgan Gothic"/>
          <w:sz w:val="24"/>
        </w:rPr>
        <w:t xml:space="preserve"> </w:t>
      </w:r>
    </w:p>
    <w:p w14:paraId="4C30719D" w14:textId="77777777" w:rsidR="002C5554" w:rsidRDefault="00000000">
      <w:pPr>
        <w:spacing w:after="0"/>
      </w:pPr>
      <w:r>
        <w:rPr>
          <w:rFonts w:ascii="Malgan Gothic" w:eastAsia="Malgan Gothic" w:hAnsi="Malgan Gothic" w:cs="Malgan Gothic"/>
          <w:sz w:val="24"/>
        </w:rPr>
        <w:t xml:space="preserve"> </w:t>
      </w:r>
    </w:p>
    <w:tbl>
      <w:tblPr>
        <w:tblStyle w:val="TableGrid"/>
        <w:tblW w:w="4316" w:type="dxa"/>
        <w:tblInd w:w="2359" w:type="dxa"/>
        <w:tblCellMar>
          <w:top w:w="149" w:type="dxa"/>
          <w:left w:w="112" w:type="dxa"/>
          <w:bottom w:w="0" w:type="dxa"/>
          <w:right w:w="82" w:type="dxa"/>
        </w:tblCellMar>
        <w:tblLook w:val="04A0" w:firstRow="1" w:lastRow="0" w:firstColumn="1" w:lastColumn="0" w:noHBand="0" w:noVBand="1"/>
      </w:tblPr>
      <w:tblGrid>
        <w:gridCol w:w="1697"/>
        <w:gridCol w:w="2619"/>
      </w:tblGrid>
      <w:tr w:rsidR="002C5554" w14:paraId="37B27420" w14:textId="77777777">
        <w:trPr>
          <w:trHeight w:val="443"/>
        </w:trPr>
        <w:tc>
          <w:tcPr>
            <w:tcW w:w="1697" w:type="dxa"/>
            <w:tcBorders>
              <w:top w:val="single" w:sz="4" w:space="0" w:color="000000"/>
              <w:left w:val="single" w:sz="4" w:space="0" w:color="000000"/>
              <w:bottom w:val="single" w:sz="4" w:space="0" w:color="000000"/>
              <w:right w:val="single" w:sz="4" w:space="0" w:color="000000"/>
            </w:tcBorders>
            <w:shd w:val="clear" w:color="auto" w:fill="BFBFBF"/>
          </w:tcPr>
          <w:p w14:paraId="798375E3" w14:textId="77777777" w:rsidR="002C5554" w:rsidRDefault="00000000">
            <w:pPr>
              <w:spacing w:after="0"/>
              <w:ind w:right="39"/>
              <w:jc w:val="center"/>
            </w:pPr>
            <w:r>
              <w:rPr>
                <w:rFonts w:ascii="Malgan Gothic" w:eastAsia="Malgan Gothic" w:hAnsi="Malgan Gothic" w:cs="Malgan Gothic"/>
                <w:b/>
                <w:sz w:val="24"/>
              </w:rPr>
              <w:t xml:space="preserve">버전 </w:t>
            </w:r>
          </w:p>
        </w:tc>
        <w:tc>
          <w:tcPr>
            <w:tcW w:w="2619" w:type="dxa"/>
            <w:tcBorders>
              <w:top w:val="single" w:sz="4" w:space="0" w:color="000000"/>
              <w:left w:val="single" w:sz="4" w:space="0" w:color="000000"/>
              <w:bottom w:val="single" w:sz="4" w:space="0" w:color="000000"/>
              <w:right w:val="single" w:sz="4" w:space="0" w:color="000000"/>
            </w:tcBorders>
          </w:tcPr>
          <w:p w14:paraId="434E8E36" w14:textId="77777777" w:rsidR="002C5554" w:rsidRDefault="00000000">
            <w:pPr>
              <w:spacing w:after="0"/>
            </w:pPr>
            <w:r>
              <w:rPr>
                <w:rFonts w:ascii="Malgan Gothic" w:eastAsia="Malgan Gothic" w:hAnsi="Malgan Gothic" w:cs="Malgan Gothic"/>
                <w:b/>
                <w:sz w:val="24"/>
              </w:rPr>
              <w:t xml:space="preserve">V1.0 </w:t>
            </w:r>
          </w:p>
        </w:tc>
      </w:tr>
      <w:tr w:rsidR="002C5554" w14:paraId="35037493" w14:textId="77777777">
        <w:trPr>
          <w:trHeight w:val="445"/>
        </w:trPr>
        <w:tc>
          <w:tcPr>
            <w:tcW w:w="1697" w:type="dxa"/>
            <w:tcBorders>
              <w:top w:val="single" w:sz="4" w:space="0" w:color="000000"/>
              <w:left w:val="single" w:sz="4" w:space="0" w:color="000000"/>
              <w:bottom w:val="single" w:sz="4" w:space="0" w:color="000000"/>
              <w:right w:val="single" w:sz="4" w:space="0" w:color="000000"/>
            </w:tcBorders>
            <w:shd w:val="clear" w:color="auto" w:fill="BFBFBF"/>
          </w:tcPr>
          <w:p w14:paraId="541DC68A" w14:textId="77777777" w:rsidR="002C5554" w:rsidRDefault="00000000">
            <w:pPr>
              <w:spacing w:after="0"/>
              <w:ind w:left="45"/>
              <w:jc w:val="both"/>
            </w:pPr>
            <w:r>
              <w:rPr>
                <w:rFonts w:ascii="Malgan Gothic" w:eastAsia="Malgan Gothic" w:hAnsi="Malgan Gothic" w:cs="Malgan Gothic"/>
                <w:b/>
                <w:sz w:val="24"/>
              </w:rPr>
              <w:t xml:space="preserve">작성일(최종) </w:t>
            </w:r>
          </w:p>
        </w:tc>
        <w:tc>
          <w:tcPr>
            <w:tcW w:w="2619" w:type="dxa"/>
            <w:tcBorders>
              <w:top w:val="single" w:sz="4" w:space="0" w:color="000000"/>
              <w:left w:val="single" w:sz="4" w:space="0" w:color="000000"/>
              <w:bottom w:val="single" w:sz="4" w:space="0" w:color="000000"/>
              <w:right w:val="single" w:sz="4" w:space="0" w:color="000000"/>
            </w:tcBorders>
          </w:tcPr>
          <w:p w14:paraId="155690F3" w14:textId="77777777" w:rsidR="002C5554" w:rsidRDefault="00000000">
            <w:pPr>
              <w:spacing w:after="0"/>
            </w:pPr>
            <w:r>
              <w:rPr>
                <w:rFonts w:ascii="Malgan Gothic" w:eastAsia="Malgan Gothic" w:hAnsi="Malgan Gothic" w:cs="Malgan Gothic"/>
                <w:b/>
                <w:sz w:val="24"/>
              </w:rPr>
              <w:t xml:space="preserve">2015-08-25 </w:t>
            </w:r>
          </w:p>
        </w:tc>
      </w:tr>
    </w:tbl>
    <w:p w14:paraId="609BEB04" w14:textId="77777777" w:rsidR="002C5554" w:rsidRDefault="00000000">
      <w:pPr>
        <w:spacing w:after="1777"/>
      </w:pPr>
      <w:r>
        <w:rPr>
          <w:sz w:val="24"/>
        </w:rPr>
        <w:t xml:space="preserve"> </w:t>
      </w:r>
      <w:r>
        <w:rPr>
          <w:sz w:val="24"/>
        </w:rPr>
        <w:tab/>
        <w:t xml:space="preserve"> </w:t>
      </w:r>
    </w:p>
    <w:p w14:paraId="5893DA75" w14:textId="77777777" w:rsidR="002C5554" w:rsidRDefault="00000000">
      <w:pPr>
        <w:spacing w:after="0"/>
        <w:ind w:left="67"/>
        <w:jc w:val="center"/>
      </w:pPr>
      <w:r>
        <w:rPr>
          <w:rFonts w:ascii="Times New Roman" w:eastAsia="Times New Roman" w:hAnsi="Times New Roman" w:cs="Times New Roman"/>
          <w:sz w:val="24"/>
        </w:rPr>
        <w:t xml:space="preserve"> </w:t>
      </w:r>
    </w:p>
    <w:p w14:paraId="3B30AAD2" w14:textId="77777777" w:rsidR="002C5554" w:rsidRDefault="00000000">
      <w:pPr>
        <w:spacing w:after="0"/>
      </w:pPr>
      <w:r>
        <w:rPr>
          <w:rFonts w:ascii="Times New Roman" w:eastAsia="Times New Roman" w:hAnsi="Times New Roman" w:cs="Times New Roman"/>
          <w:sz w:val="24"/>
        </w:rPr>
        <w:t xml:space="preserve"> </w:t>
      </w:r>
    </w:p>
    <w:p w14:paraId="55161ED8" w14:textId="77777777" w:rsidR="002C5554" w:rsidRDefault="00000000">
      <w:pPr>
        <w:spacing w:after="51"/>
        <w:ind w:right="3743"/>
        <w:jc w:val="right"/>
      </w:pPr>
      <w:r>
        <w:rPr>
          <w:rFonts w:ascii="Malgan Gothic" w:eastAsia="Malgan Gothic" w:hAnsi="Malgan Gothic" w:cs="Malgan Gothic"/>
          <w:b/>
          <w:sz w:val="28"/>
          <w:u w:val="single" w:color="000000"/>
        </w:rPr>
        <w:lastRenderedPageBreak/>
        <w:t>문 서 이 력</w:t>
      </w:r>
      <w:r>
        <w:rPr>
          <w:rFonts w:ascii="Malgan Gothic" w:eastAsia="Malgan Gothic" w:hAnsi="Malgan Gothic" w:cs="Malgan Gothic"/>
          <w:b/>
          <w:sz w:val="28"/>
        </w:rPr>
        <w:t xml:space="preserve"> </w:t>
      </w:r>
    </w:p>
    <w:p w14:paraId="4CAA152B" w14:textId="77777777" w:rsidR="002C5554" w:rsidRDefault="00000000">
      <w:pPr>
        <w:spacing w:after="93"/>
      </w:pPr>
      <w:r>
        <w:rPr>
          <w:rFonts w:ascii="Malgan Gothic" w:eastAsia="Malgan Gothic" w:hAnsi="Malgan Gothic" w:cs="Malgan Gothic"/>
        </w:rPr>
        <w:t xml:space="preserve"> </w:t>
      </w:r>
    </w:p>
    <w:p w14:paraId="33FADE26" w14:textId="77777777" w:rsidR="002C5554" w:rsidRDefault="00000000">
      <w:pPr>
        <w:spacing w:after="0"/>
      </w:pPr>
      <w:r>
        <w:rPr>
          <w:rFonts w:ascii="Malgan Gothic" w:eastAsia="Malgan Gothic" w:hAnsi="Malgan Gothic" w:cs="Malgan Gothic"/>
        </w:rPr>
        <w:t xml:space="preserve"> </w:t>
      </w:r>
    </w:p>
    <w:tbl>
      <w:tblPr>
        <w:tblStyle w:val="TableGrid"/>
        <w:tblW w:w="9143" w:type="dxa"/>
        <w:tblInd w:w="-107" w:type="dxa"/>
        <w:tblCellMar>
          <w:top w:w="153" w:type="dxa"/>
          <w:left w:w="110" w:type="dxa"/>
          <w:bottom w:w="0" w:type="dxa"/>
          <w:right w:w="66" w:type="dxa"/>
        </w:tblCellMar>
        <w:tblLook w:val="04A0" w:firstRow="1" w:lastRow="0" w:firstColumn="1" w:lastColumn="0" w:noHBand="0" w:noVBand="1"/>
      </w:tblPr>
      <w:tblGrid>
        <w:gridCol w:w="952"/>
        <w:gridCol w:w="5313"/>
        <w:gridCol w:w="1438"/>
        <w:gridCol w:w="1440"/>
      </w:tblGrid>
      <w:tr w:rsidR="002C5554" w14:paraId="6C379B1D" w14:textId="77777777">
        <w:trPr>
          <w:trHeight w:val="444"/>
        </w:trPr>
        <w:tc>
          <w:tcPr>
            <w:tcW w:w="952" w:type="dxa"/>
            <w:tcBorders>
              <w:top w:val="single" w:sz="4" w:space="0" w:color="000000"/>
              <w:left w:val="single" w:sz="4" w:space="0" w:color="000000"/>
              <w:bottom w:val="single" w:sz="4" w:space="0" w:color="000000"/>
              <w:right w:val="single" w:sz="4" w:space="0" w:color="000000"/>
            </w:tcBorders>
            <w:shd w:val="clear" w:color="auto" w:fill="C0C0C0"/>
          </w:tcPr>
          <w:p w14:paraId="3A29353E" w14:textId="77777777" w:rsidR="002C5554" w:rsidRDefault="00000000">
            <w:pPr>
              <w:spacing w:after="0"/>
              <w:ind w:left="145"/>
            </w:pPr>
            <w:r>
              <w:rPr>
                <w:rFonts w:ascii="Malgan Gothic" w:eastAsia="Malgan Gothic" w:hAnsi="Malgan Gothic" w:cs="Malgan Gothic"/>
                <w:b/>
              </w:rPr>
              <w:t xml:space="preserve">버전 </w:t>
            </w:r>
          </w:p>
        </w:tc>
        <w:tc>
          <w:tcPr>
            <w:tcW w:w="5313" w:type="dxa"/>
            <w:tcBorders>
              <w:top w:val="single" w:sz="4" w:space="0" w:color="000000"/>
              <w:left w:val="single" w:sz="4" w:space="0" w:color="000000"/>
              <w:bottom w:val="single" w:sz="4" w:space="0" w:color="000000"/>
              <w:right w:val="single" w:sz="4" w:space="0" w:color="000000"/>
            </w:tcBorders>
            <w:shd w:val="clear" w:color="auto" w:fill="C0C0C0"/>
          </w:tcPr>
          <w:p w14:paraId="59EC5268" w14:textId="77777777" w:rsidR="002C5554" w:rsidRDefault="00000000">
            <w:pPr>
              <w:spacing w:after="0"/>
              <w:ind w:right="42"/>
              <w:jc w:val="center"/>
            </w:pPr>
            <w:r>
              <w:rPr>
                <w:rFonts w:ascii="Malgan Gothic" w:eastAsia="Malgan Gothic" w:hAnsi="Malgan Gothic" w:cs="Malgan Gothic"/>
                <w:b/>
              </w:rPr>
              <w:t xml:space="preserve">제/개정 내용 </w:t>
            </w:r>
          </w:p>
        </w:tc>
        <w:tc>
          <w:tcPr>
            <w:tcW w:w="1438" w:type="dxa"/>
            <w:tcBorders>
              <w:top w:val="single" w:sz="4" w:space="0" w:color="000000"/>
              <w:left w:val="single" w:sz="4" w:space="0" w:color="000000"/>
              <w:bottom w:val="single" w:sz="4" w:space="0" w:color="000000"/>
              <w:right w:val="single" w:sz="4" w:space="0" w:color="000000"/>
            </w:tcBorders>
            <w:shd w:val="clear" w:color="auto" w:fill="C0C0C0"/>
          </w:tcPr>
          <w:p w14:paraId="5A22332D" w14:textId="77777777" w:rsidR="002C5554" w:rsidRDefault="00000000">
            <w:pPr>
              <w:spacing w:after="0"/>
              <w:ind w:right="36"/>
              <w:jc w:val="center"/>
            </w:pPr>
            <w:r>
              <w:rPr>
                <w:rFonts w:ascii="Malgan Gothic" w:eastAsia="Malgan Gothic" w:hAnsi="Malgan Gothic" w:cs="Malgan Gothic"/>
                <w:b/>
              </w:rPr>
              <w:t xml:space="preserve">작성일 </w:t>
            </w:r>
          </w:p>
        </w:tc>
        <w:tc>
          <w:tcPr>
            <w:tcW w:w="1440" w:type="dxa"/>
            <w:tcBorders>
              <w:top w:val="single" w:sz="4" w:space="0" w:color="000000"/>
              <w:left w:val="single" w:sz="4" w:space="0" w:color="000000"/>
              <w:bottom w:val="single" w:sz="4" w:space="0" w:color="000000"/>
              <w:right w:val="single" w:sz="4" w:space="0" w:color="000000"/>
            </w:tcBorders>
            <w:shd w:val="clear" w:color="auto" w:fill="C0C0C0"/>
          </w:tcPr>
          <w:p w14:paraId="6D12258E" w14:textId="77777777" w:rsidR="002C5554" w:rsidRDefault="00000000">
            <w:pPr>
              <w:spacing w:after="0"/>
              <w:ind w:right="43"/>
              <w:jc w:val="center"/>
            </w:pPr>
            <w:r>
              <w:rPr>
                <w:rFonts w:ascii="Malgan Gothic" w:eastAsia="Malgan Gothic" w:hAnsi="Malgan Gothic" w:cs="Malgan Gothic"/>
                <w:b/>
              </w:rPr>
              <w:t xml:space="preserve">작성자 </w:t>
            </w:r>
          </w:p>
        </w:tc>
      </w:tr>
      <w:tr w:rsidR="002C5554" w14:paraId="67B008A2" w14:textId="77777777">
        <w:trPr>
          <w:trHeight w:val="443"/>
        </w:trPr>
        <w:tc>
          <w:tcPr>
            <w:tcW w:w="952" w:type="dxa"/>
            <w:tcBorders>
              <w:top w:val="single" w:sz="4" w:space="0" w:color="000000"/>
              <w:left w:val="single" w:sz="4" w:space="0" w:color="000000"/>
              <w:bottom w:val="single" w:sz="4" w:space="0" w:color="000000"/>
              <w:right w:val="single" w:sz="4" w:space="0" w:color="000000"/>
            </w:tcBorders>
          </w:tcPr>
          <w:p w14:paraId="2C46A258" w14:textId="77777777" w:rsidR="002C5554" w:rsidRDefault="00000000">
            <w:pPr>
              <w:spacing w:after="0"/>
              <w:ind w:right="51"/>
              <w:jc w:val="center"/>
            </w:pPr>
            <w:r>
              <w:rPr>
                <w:rFonts w:ascii="Malgan Gothic" w:eastAsia="Malgan Gothic" w:hAnsi="Malgan Gothic" w:cs="Malgan Gothic"/>
              </w:rPr>
              <w:t xml:space="preserve">1.0 </w:t>
            </w:r>
          </w:p>
        </w:tc>
        <w:tc>
          <w:tcPr>
            <w:tcW w:w="5313" w:type="dxa"/>
            <w:tcBorders>
              <w:top w:val="single" w:sz="4" w:space="0" w:color="000000"/>
              <w:left w:val="single" w:sz="4" w:space="0" w:color="000000"/>
              <w:bottom w:val="single" w:sz="4" w:space="0" w:color="000000"/>
              <w:right w:val="single" w:sz="4" w:space="0" w:color="000000"/>
            </w:tcBorders>
          </w:tcPr>
          <w:p w14:paraId="2CCED8B8" w14:textId="77777777" w:rsidR="002C5554" w:rsidRDefault="00000000">
            <w:pPr>
              <w:spacing w:after="0"/>
            </w:pPr>
            <w:r>
              <w:rPr>
                <w:rFonts w:ascii="Malgan Gothic" w:eastAsia="Malgan Gothic" w:hAnsi="Malgan Gothic" w:cs="Malgan Gothic"/>
              </w:rPr>
              <w:t xml:space="preserve">최초생성 </w:t>
            </w:r>
          </w:p>
        </w:tc>
        <w:tc>
          <w:tcPr>
            <w:tcW w:w="1438" w:type="dxa"/>
            <w:tcBorders>
              <w:top w:val="single" w:sz="4" w:space="0" w:color="000000"/>
              <w:left w:val="single" w:sz="4" w:space="0" w:color="000000"/>
              <w:bottom w:val="single" w:sz="4" w:space="0" w:color="000000"/>
              <w:right w:val="single" w:sz="4" w:space="0" w:color="000000"/>
            </w:tcBorders>
          </w:tcPr>
          <w:p w14:paraId="165CE104" w14:textId="77777777" w:rsidR="002C5554" w:rsidRDefault="00000000">
            <w:pPr>
              <w:spacing w:after="0"/>
              <w:ind w:left="31"/>
            </w:pPr>
            <w:r>
              <w:rPr>
                <w:rFonts w:ascii="Malgan Gothic" w:eastAsia="Malgan Gothic" w:hAnsi="Malgan Gothic" w:cs="Malgan Gothic"/>
              </w:rPr>
              <w:t xml:space="preserve">2015-06-25 </w:t>
            </w:r>
          </w:p>
        </w:tc>
        <w:tc>
          <w:tcPr>
            <w:tcW w:w="1440" w:type="dxa"/>
            <w:tcBorders>
              <w:top w:val="single" w:sz="4" w:space="0" w:color="000000"/>
              <w:left w:val="single" w:sz="4" w:space="0" w:color="000000"/>
              <w:bottom w:val="single" w:sz="4" w:space="0" w:color="000000"/>
              <w:right w:val="single" w:sz="4" w:space="0" w:color="000000"/>
            </w:tcBorders>
          </w:tcPr>
          <w:p w14:paraId="04310596" w14:textId="77777777" w:rsidR="002C5554" w:rsidRDefault="00000000">
            <w:pPr>
              <w:spacing w:after="0"/>
              <w:ind w:right="43"/>
              <w:jc w:val="center"/>
            </w:pPr>
            <w:r>
              <w:rPr>
                <w:rFonts w:ascii="Malgan Gothic" w:eastAsia="Malgan Gothic" w:hAnsi="Malgan Gothic" w:cs="Malgan Gothic"/>
              </w:rPr>
              <w:t xml:space="preserve">김영수 </w:t>
            </w:r>
          </w:p>
        </w:tc>
      </w:tr>
      <w:tr w:rsidR="002C5554" w14:paraId="5AA0D787" w14:textId="77777777">
        <w:trPr>
          <w:trHeight w:val="447"/>
        </w:trPr>
        <w:tc>
          <w:tcPr>
            <w:tcW w:w="952" w:type="dxa"/>
            <w:tcBorders>
              <w:top w:val="single" w:sz="4" w:space="0" w:color="000000"/>
              <w:left w:val="single" w:sz="4" w:space="0" w:color="000000"/>
              <w:bottom w:val="single" w:sz="4" w:space="0" w:color="000000"/>
              <w:right w:val="single" w:sz="4" w:space="0" w:color="000000"/>
            </w:tcBorders>
          </w:tcPr>
          <w:p w14:paraId="67481115" w14:textId="77777777" w:rsidR="002C5554" w:rsidRDefault="00000000">
            <w:pPr>
              <w:spacing w:after="0"/>
              <w:ind w:right="51"/>
              <w:jc w:val="center"/>
            </w:pPr>
            <w:r>
              <w:rPr>
                <w:rFonts w:ascii="Malgan Gothic" w:eastAsia="Malgan Gothic" w:hAnsi="Malgan Gothic" w:cs="Malgan Gothic"/>
              </w:rPr>
              <w:t xml:space="preserve">1.1 </w:t>
            </w:r>
          </w:p>
        </w:tc>
        <w:tc>
          <w:tcPr>
            <w:tcW w:w="5313" w:type="dxa"/>
            <w:tcBorders>
              <w:top w:val="single" w:sz="4" w:space="0" w:color="000000"/>
              <w:left w:val="single" w:sz="4" w:space="0" w:color="000000"/>
              <w:bottom w:val="single" w:sz="4" w:space="0" w:color="000000"/>
              <w:right w:val="single" w:sz="4" w:space="0" w:color="000000"/>
            </w:tcBorders>
          </w:tcPr>
          <w:p w14:paraId="52C4317D" w14:textId="77777777" w:rsidR="002C5554" w:rsidRDefault="00000000">
            <w:pPr>
              <w:spacing w:after="0"/>
            </w:pPr>
            <w:r>
              <w:rPr>
                <w:rFonts w:ascii="Malgan Gothic" w:eastAsia="Malgan Gothic" w:hAnsi="Malgan Gothic" w:cs="Malgan Gothic"/>
              </w:rPr>
              <w:t xml:space="preserve">프로그램 수정부분 반영 </w:t>
            </w:r>
          </w:p>
        </w:tc>
        <w:tc>
          <w:tcPr>
            <w:tcW w:w="1438" w:type="dxa"/>
            <w:tcBorders>
              <w:top w:val="single" w:sz="4" w:space="0" w:color="000000"/>
              <w:left w:val="single" w:sz="4" w:space="0" w:color="000000"/>
              <w:bottom w:val="single" w:sz="4" w:space="0" w:color="000000"/>
              <w:right w:val="single" w:sz="4" w:space="0" w:color="000000"/>
            </w:tcBorders>
          </w:tcPr>
          <w:p w14:paraId="4BAB609A" w14:textId="77777777" w:rsidR="002C5554" w:rsidRDefault="00000000">
            <w:pPr>
              <w:spacing w:after="0"/>
              <w:ind w:left="31"/>
            </w:pPr>
            <w:r>
              <w:rPr>
                <w:rFonts w:ascii="Malgan Gothic" w:eastAsia="Malgan Gothic" w:hAnsi="Malgan Gothic" w:cs="Malgan Gothic"/>
              </w:rPr>
              <w:t xml:space="preserve">2015-08-25 </w:t>
            </w:r>
          </w:p>
        </w:tc>
        <w:tc>
          <w:tcPr>
            <w:tcW w:w="1440" w:type="dxa"/>
            <w:tcBorders>
              <w:top w:val="single" w:sz="4" w:space="0" w:color="000000"/>
              <w:left w:val="single" w:sz="4" w:space="0" w:color="000000"/>
              <w:bottom w:val="single" w:sz="4" w:space="0" w:color="000000"/>
              <w:right w:val="single" w:sz="4" w:space="0" w:color="000000"/>
            </w:tcBorders>
          </w:tcPr>
          <w:p w14:paraId="08A5C5C5" w14:textId="77777777" w:rsidR="002C5554" w:rsidRDefault="00000000">
            <w:pPr>
              <w:spacing w:after="0"/>
              <w:ind w:right="43"/>
              <w:jc w:val="center"/>
            </w:pPr>
            <w:r>
              <w:rPr>
                <w:rFonts w:ascii="Malgan Gothic" w:eastAsia="Malgan Gothic" w:hAnsi="Malgan Gothic" w:cs="Malgan Gothic"/>
              </w:rPr>
              <w:t xml:space="preserve">김영수 </w:t>
            </w:r>
          </w:p>
        </w:tc>
      </w:tr>
      <w:tr w:rsidR="002C5554" w14:paraId="5EF82059"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67794263" w14:textId="77777777" w:rsidR="002C5554" w:rsidRDefault="00000000">
            <w:pPr>
              <w:spacing w:after="0"/>
              <w:ind w:right="51"/>
              <w:jc w:val="center"/>
            </w:pPr>
            <w:r>
              <w:rPr>
                <w:rFonts w:ascii="Malgan Gothic" w:eastAsia="Malgan Gothic" w:hAnsi="Malgan Gothic" w:cs="Malgan Gothic"/>
              </w:rPr>
              <w:t xml:space="preserve">1.2 </w:t>
            </w:r>
          </w:p>
        </w:tc>
        <w:tc>
          <w:tcPr>
            <w:tcW w:w="5313" w:type="dxa"/>
            <w:tcBorders>
              <w:top w:val="single" w:sz="4" w:space="0" w:color="000000"/>
              <w:left w:val="single" w:sz="4" w:space="0" w:color="000000"/>
              <w:bottom w:val="single" w:sz="4" w:space="0" w:color="000000"/>
              <w:right w:val="single" w:sz="4" w:space="0" w:color="000000"/>
            </w:tcBorders>
          </w:tcPr>
          <w:p w14:paraId="31F4C2D5" w14:textId="77777777" w:rsidR="002C5554" w:rsidRDefault="00000000">
            <w:pPr>
              <w:spacing w:after="0"/>
            </w:pPr>
            <w:proofErr w:type="spellStart"/>
            <w:r>
              <w:rPr>
                <w:rFonts w:ascii="Malgan Gothic" w:eastAsia="Malgan Gothic" w:hAnsi="Malgan Gothic" w:cs="Malgan Gothic"/>
              </w:rPr>
              <w:t>자동입출고</w:t>
            </w:r>
            <w:proofErr w:type="spellEnd"/>
            <w:r>
              <w:rPr>
                <w:rFonts w:ascii="Malgan Gothic" w:eastAsia="Malgan Gothic" w:hAnsi="Malgan Gothic" w:cs="Malgan Gothic"/>
              </w:rPr>
              <w:t xml:space="preserve"> 수정 반영 </w:t>
            </w:r>
          </w:p>
        </w:tc>
        <w:tc>
          <w:tcPr>
            <w:tcW w:w="1438" w:type="dxa"/>
            <w:tcBorders>
              <w:top w:val="single" w:sz="4" w:space="0" w:color="000000"/>
              <w:left w:val="single" w:sz="4" w:space="0" w:color="000000"/>
              <w:bottom w:val="single" w:sz="4" w:space="0" w:color="000000"/>
              <w:right w:val="single" w:sz="4" w:space="0" w:color="000000"/>
            </w:tcBorders>
          </w:tcPr>
          <w:p w14:paraId="15E32A51" w14:textId="77777777" w:rsidR="002C5554" w:rsidRDefault="00000000">
            <w:pPr>
              <w:spacing w:after="0"/>
              <w:ind w:left="31"/>
            </w:pPr>
            <w:r>
              <w:rPr>
                <w:rFonts w:ascii="Malgan Gothic" w:eastAsia="Malgan Gothic" w:hAnsi="Malgan Gothic" w:cs="Malgan Gothic"/>
              </w:rPr>
              <w:t xml:space="preserve">2015-11-14 </w:t>
            </w:r>
          </w:p>
        </w:tc>
        <w:tc>
          <w:tcPr>
            <w:tcW w:w="1440" w:type="dxa"/>
            <w:tcBorders>
              <w:top w:val="single" w:sz="4" w:space="0" w:color="000000"/>
              <w:left w:val="single" w:sz="4" w:space="0" w:color="000000"/>
              <w:bottom w:val="single" w:sz="4" w:space="0" w:color="000000"/>
              <w:right w:val="single" w:sz="4" w:space="0" w:color="000000"/>
            </w:tcBorders>
          </w:tcPr>
          <w:p w14:paraId="46DB1D19" w14:textId="77777777" w:rsidR="002C5554" w:rsidRDefault="00000000">
            <w:pPr>
              <w:spacing w:after="0"/>
              <w:ind w:right="43"/>
              <w:jc w:val="center"/>
            </w:pPr>
            <w:r>
              <w:rPr>
                <w:rFonts w:ascii="Malgan Gothic" w:eastAsia="Malgan Gothic" w:hAnsi="Malgan Gothic" w:cs="Malgan Gothic"/>
              </w:rPr>
              <w:t xml:space="preserve">김영수 </w:t>
            </w:r>
          </w:p>
        </w:tc>
      </w:tr>
      <w:tr w:rsidR="002C5554" w14:paraId="0C040F54" w14:textId="77777777">
        <w:trPr>
          <w:trHeight w:val="442"/>
        </w:trPr>
        <w:tc>
          <w:tcPr>
            <w:tcW w:w="952" w:type="dxa"/>
            <w:tcBorders>
              <w:top w:val="single" w:sz="4" w:space="0" w:color="000000"/>
              <w:left w:val="single" w:sz="4" w:space="0" w:color="000000"/>
              <w:bottom w:val="single" w:sz="4" w:space="0" w:color="000000"/>
              <w:right w:val="single" w:sz="4" w:space="0" w:color="000000"/>
            </w:tcBorders>
          </w:tcPr>
          <w:p w14:paraId="6FFDCF1F"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76FFBB77"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4BC7B0F3"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6DC49B2" w14:textId="77777777" w:rsidR="002C5554" w:rsidRDefault="00000000">
            <w:pPr>
              <w:spacing w:after="0"/>
              <w:ind w:left="35"/>
              <w:jc w:val="center"/>
            </w:pPr>
            <w:r>
              <w:rPr>
                <w:rFonts w:ascii="Malgan Gothic" w:eastAsia="Malgan Gothic" w:hAnsi="Malgan Gothic" w:cs="Malgan Gothic"/>
              </w:rPr>
              <w:t xml:space="preserve"> </w:t>
            </w:r>
          </w:p>
        </w:tc>
      </w:tr>
      <w:tr w:rsidR="002C5554" w14:paraId="749AABCE"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12CCBEF1"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53C5EA95"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6AC53775"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2AED81D6" w14:textId="77777777" w:rsidR="002C5554" w:rsidRDefault="00000000">
            <w:pPr>
              <w:spacing w:after="0"/>
              <w:ind w:left="35"/>
              <w:jc w:val="center"/>
            </w:pPr>
            <w:r>
              <w:rPr>
                <w:rFonts w:ascii="Malgan Gothic" w:eastAsia="Malgan Gothic" w:hAnsi="Malgan Gothic" w:cs="Malgan Gothic"/>
              </w:rPr>
              <w:t xml:space="preserve"> </w:t>
            </w:r>
          </w:p>
        </w:tc>
      </w:tr>
      <w:tr w:rsidR="002C5554" w14:paraId="01B5C12C" w14:textId="77777777">
        <w:trPr>
          <w:trHeight w:val="447"/>
        </w:trPr>
        <w:tc>
          <w:tcPr>
            <w:tcW w:w="952" w:type="dxa"/>
            <w:tcBorders>
              <w:top w:val="single" w:sz="4" w:space="0" w:color="000000"/>
              <w:left w:val="single" w:sz="4" w:space="0" w:color="000000"/>
              <w:bottom w:val="single" w:sz="4" w:space="0" w:color="000000"/>
              <w:right w:val="single" w:sz="4" w:space="0" w:color="000000"/>
            </w:tcBorders>
          </w:tcPr>
          <w:p w14:paraId="6CBDFF76"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4FFE34FF"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66440076"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9D2A94C" w14:textId="77777777" w:rsidR="002C5554" w:rsidRDefault="00000000">
            <w:pPr>
              <w:spacing w:after="0"/>
              <w:ind w:left="35"/>
              <w:jc w:val="center"/>
            </w:pPr>
            <w:r>
              <w:rPr>
                <w:rFonts w:ascii="Malgan Gothic" w:eastAsia="Malgan Gothic" w:hAnsi="Malgan Gothic" w:cs="Malgan Gothic"/>
              </w:rPr>
              <w:t xml:space="preserve"> </w:t>
            </w:r>
          </w:p>
        </w:tc>
      </w:tr>
      <w:tr w:rsidR="002C5554" w14:paraId="2531F18C" w14:textId="77777777">
        <w:trPr>
          <w:trHeight w:val="442"/>
        </w:trPr>
        <w:tc>
          <w:tcPr>
            <w:tcW w:w="952" w:type="dxa"/>
            <w:tcBorders>
              <w:top w:val="single" w:sz="4" w:space="0" w:color="000000"/>
              <w:left w:val="single" w:sz="4" w:space="0" w:color="000000"/>
              <w:bottom w:val="single" w:sz="4" w:space="0" w:color="000000"/>
              <w:right w:val="single" w:sz="4" w:space="0" w:color="000000"/>
            </w:tcBorders>
          </w:tcPr>
          <w:p w14:paraId="34C0726D"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55F29757"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56A4C9FB"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0AE5992C" w14:textId="77777777" w:rsidR="002C5554" w:rsidRDefault="00000000">
            <w:pPr>
              <w:spacing w:after="0"/>
              <w:ind w:left="35"/>
              <w:jc w:val="center"/>
            </w:pPr>
            <w:r>
              <w:rPr>
                <w:rFonts w:ascii="Malgan Gothic" w:eastAsia="Malgan Gothic" w:hAnsi="Malgan Gothic" w:cs="Malgan Gothic"/>
              </w:rPr>
              <w:t xml:space="preserve"> </w:t>
            </w:r>
          </w:p>
        </w:tc>
      </w:tr>
      <w:tr w:rsidR="002C5554" w14:paraId="6EA700EA"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080C430E"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59753698"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00BC3C24"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05BD92A" w14:textId="77777777" w:rsidR="002C5554" w:rsidRDefault="00000000">
            <w:pPr>
              <w:spacing w:after="0"/>
              <w:ind w:left="35"/>
              <w:jc w:val="center"/>
            </w:pPr>
            <w:r>
              <w:rPr>
                <w:rFonts w:ascii="Malgan Gothic" w:eastAsia="Malgan Gothic" w:hAnsi="Malgan Gothic" w:cs="Malgan Gothic"/>
              </w:rPr>
              <w:t xml:space="preserve"> </w:t>
            </w:r>
          </w:p>
        </w:tc>
      </w:tr>
      <w:tr w:rsidR="002C5554" w14:paraId="7CACFA7E" w14:textId="77777777">
        <w:trPr>
          <w:trHeight w:val="447"/>
        </w:trPr>
        <w:tc>
          <w:tcPr>
            <w:tcW w:w="952" w:type="dxa"/>
            <w:tcBorders>
              <w:top w:val="single" w:sz="4" w:space="0" w:color="000000"/>
              <w:left w:val="single" w:sz="4" w:space="0" w:color="000000"/>
              <w:bottom w:val="single" w:sz="4" w:space="0" w:color="000000"/>
              <w:right w:val="single" w:sz="4" w:space="0" w:color="000000"/>
            </w:tcBorders>
          </w:tcPr>
          <w:p w14:paraId="17DB0274"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47F9CFEA"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55AA318D"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D3BDD7D" w14:textId="77777777" w:rsidR="002C5554" w:rsidRDefault="00000000">
            <w:pPr>
              <w:spacing w:after="0"/>
              <w:ind w:left="35"/>
              <w:jc w:val="center"/>
            </w:pPr>
            <w:r>
              <w:rPr>
                <w:rFonts w:ascii="Malgan Gothic" w:eastAsia="Malgan Gothic" w:hAnsi="Malgan Gothic" w:cs="Malgan Gothic"/>
              </w:rPr>
              <w:t xml:space="preserve"> </w:t>
            </w:r>
          </w:p>
        </w:tc>
      </w:tr>
      <w:tr w:rsidR="002C5554" w14:paraId="2E018E30"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1312BE2B"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51163DFA"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5D548F2A"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00514F4" w14:textId="77777777" w:rsidR="002C5554" w:rsidRDefault="00000000">
            <w:pPr>
              <w:spacing w:after="0"/>
              <w:ind w:left="35"/>
              <w:jc w:val="center"/>
            </w:pPr>
            <w:r>
              <w:rPr>
                <w:rFonts w:ascii="Malgan Gothic" w:eastAsia="Malgan Gothic" w:hAnsi="Malgan Gothic" w:cs="Malgan Gothic"/>
              </w:rPr>
              <w:t xml:space="preserve"> </w:t>
            </w:r>
          </w:p>
        </w:tc>
      </w:tr>
      <w:tr w:rsidR="002C5554" w14:paraId="1F7C2C34" w14:textId="77777777">
        <w:trPr>
          <w:trHeight w:val="442"/>
        </w:trPr>
        <w:tc>
          <w:tcPr>
            <w:tcW w:w="952" w:type="dxa"/>
            <w:tcBorders>
              <w:top w:val="single" w:sz="4" w:space="0" w:color="000000"/>
              <w:left w:val="single" w:sz="4" w:space="0" w:color="000000"/>
              <w:bottom w:val="single" w:sz="4" w:space="0" w:color="000000"/>
              <w:right w:val="single" w:sz="4" w:space="0" w:color="000000"/>
            </w:tcBorders>
          </w:tcPr>
          <w:p w14:paraId="0CB88E19"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1F301393"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26BB49D"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8FCA614" w14:textId="77777777" w:rsidR="002C5554" w:rsidRDefault="00000000">
            <w:pPr>
              <w:spacing w:after="0"/>
              <w:ind w:left="35"/>
              <w:jc w:val="center"/>
            </w:pPr>
            <w:r>
              <w:rPr>
                <w:rFonts w:ascii="Malgan Gothic" w:eastAsia="Malgan Gothic" w:hAnsi="Malgan Gothic" w:cs="Malgan Gothic"/>
              </w:rPr>
              <w:t xml:space="preserve"> </w:t>
            </w:r>
          </w:p>
        </w:tc>
      </w:tr>
      <w:tr w:rsidR="002C5554" w14:paraId="48CE2C87"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79B87FAF"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360750A4"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51AD64FD"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04082DB5" w14:textId="77777777" w:rsidR="002C5554" w:rsidRDefault="00000000">
            <w:pPr>
              <w:spacing w:after="0"/>
              <w:ind w:left="35"/>
              <w:jc w:val="center"/>
            </w:pPr>
            <w:r>
              <w:rPr>
                <w:rFonts w:ascii="Malgan Gothic" w:eastAsia="Malgan Gothic" w:hAnsi="Malgan Gothic" w:cs="Malgan Gothic"/>
              </w:rPr>
              <w:t xml:space="preserve"> </w:t>
            </w:r>
          </w:p>
        </w:tc>
      </w:tr>
      <w:tr w:rsidR="002C5554" w14:paraId="59694740" w14:textId="77777777">
        <w:trPr>
          <w:trHeight w:val="447"/>
        </w:trPr>
        <w:tc>
          <w:tcPr>
            <w:tcW w:w="952" w:type="dxa"/>
            <w:tcBorders>
              <w:top w:val="single" w:sz="4" w:space="0" w:color="000000"/>
              <w:left w:val="single" w:sz="4" w:space="0" w:color="000000"/>
              <w:bottom w:val="single" w:sz="4" w:space="0" w:color="000000"/>
              <w:right w:val="single" w:sz="4" w:space="0" w:color="000000"/>
            </w:tcBorders>
          </w:tcPr>
          <w:p w14:paraId="288F2497"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167B7DC3"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A947191"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BD58557" w14:textId="77777777" w:rsidR="002C5554" w:rsidRDefault="00000000">
            <w:pPr>
              <w:spacing w:after="0"/>
              <w:ind w:left="35"/>
              <w:jc w:val="center"/>
            </w:pPr>
            <w:r>
              <w:rPr>
                <w:rFonts w:ascii="Malgan Gothic" w:eastAsia="Malgan Gothic" w:hAnsi="Malgan Gothic" w:cs="Malgan Gothic"/>
              </w:rPr>
              <w:t xml:space="preserve"> </w:t>
            </w:r>
          </w:p>
        </w:tc>
      </w:tr>
      <w:tr w:rsidR="002C5554" w14:paraId="7A04D40F" w14:textId="77777777">
        <w:trPr>
          <w:trHeight w:val="442"/>
        </w:trPr>
        <w:tc>
          <w:tcPr>
            <w:tcW w:w="952" w:type="dxa"/>
            <w:tcBorders>
              <w:top w:val="single" w:sz="4" w:space="0" w:color="000000"/>
              <w:left w:val="single" w:sz="4" w:space="0" w:color="000000"/>
              <w:bottom w:val="single" w:sz="4" w:space="0" w:color="000000"/>
              <w:right w:val="single" w:sz="4" w:space="0" w:color="000000"/>
            </w:tcBorders>
          </w:tcPr>
          <w:p w14:paraId="36DF4AA0"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2F3EB6F0"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3FCF4B9"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6A452762" w14:textId="77777777" w:rsidR="002C5554" w:rsidRDefault="00000000">
            <w:pPr>
              <w:spacing w:after="0"/>
              <w:ind w:left="35"/>
              <w:jc w:val="center"/>
            </w:pPr>
            <w:r>
              <w:rPr>
                <w:rFonts w:ascii="Malgan Gothic" w:eastAsia="Malgan Gothic" w:hAnsi="Malgan Gothic" w:cs="Malgan Gothic"/>
              </w:rPr>
              <w:t xml:space="preserve"> </w:t>
            </w:r>
          </w:p>
        </w:tc>
      </w:tr>
      <w:tr w:rsidR="002C5554" w14:paraId="769A4822"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26482E26"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3A1F3475"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5A2C3F60"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6E881BAA" w14:textId="77777777" w:rsidR="002C5554" w:rsidRDefault="00000000">
            <w:pPr>
              <w:spacing w:after="0"/>
              <w:ind w:left="35"/>
              <w:jc w:val="center"/>
            </w:pPr>
            <w:r>
              <w:rPr>
                <w:rFonts w:ascii="Malgan Gothic" w:eastAsia="Malgan Gothic" w:hAnsi="Malgan Gothic" w:cs="Malgan Gothic"/>
              </w:rPr>
              <w:t xml:space="preserve"> </w:t>
            </w:r>
          </w:p>
        </w:tc>
      </w:tr>
      <w:tr w:rsidR="002C5554" w14:paraId="6BE198FA" w14:textId="77777777">
        <w:trPr>
          <w:trHeight w:val="447"/>
        </w:trPr>
        <w:tc>
          <w:tcPr>
            <w:tcW w:w="952" w:type="dxa"/>
            <w:tcBorders>
              <w:top w:val="single" w:sz="4" w:space="0" w:color="000000"/>
              <w:left w:val="single" w:sz="4" w:space="0" w:color="000000"/>
              <w:bottom w:val="single" w:sz="4" w:space="0" w:color="000000"/>
              <w:right w:val="single" w:sz="4" w:space="0" w:color="000000"/>
            </w:tcBorders>
          </w:tcPr>
          <w:p w14:paraId="17CE3877"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5D58E74C"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6AE460C"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6C2025D" w14:textId="77777777" w:rsidR="002C5554" w:rsidRDefault="00000000">
            <w:pPr>
              <w:spacing w:after="0"/>
              <w:ind w:left="35"/>
              <w:jc w:val="center"/>
            </w:pPr>
            <w:r>
              <w:rPr>
                <w:rFonts w:ascii="Malgan Gothic" w:eastAsia="Malgan Gothic" w:hAnsi="Malgan Gothic" w:cs="Malgan Gothic"/>
              </w:rPr>
              <w:t xml:space="preserve"> </w:t>
            </w:r>
          </w:p>
        </w:tc>
      </w:tr>
      <w:tr w:rsidR="002C5554" w14:paraId="0DB11CAC"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48B69DF0"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20D5E86A"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4941F762"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02BC5262" w14:textId="77777777" w:rsidR="002C5554" w:rsidRDefault="00000000">
            <w:pPr>
              <w:spacing w:after="0"/>
              <w:ind w:left="35"/>
              <w:jc w:val="center"/>
            </w:pPr>
            <w:r>
              <w:rPr>
                <w:rFonts w:ascii="Malgan Gothic" w:eastAsia="Malgan Gothic" w:hAnsi="Malgan Gothic" w:cs="Malgan Gothic"/>
              </w:rPr>
              <w:t xml:space="preserve"> </w:t>
            </w:r>
          </w:p>
        </w:tc>
      </w:tr>
      <w:tr w:rsidR="002C5554" w14:paraId="641E5242" w14:textId="77777777">
        <w:trPr>
          <w:trHeight w:val="442"/>
        </w:trPr>
        <w:tc>
          <w:tcPr>
            <w:tcW w:w="952" w:type="dxa"/>
            <w:tcBorders>
              <w:top w:val="single" w:sz="4" w:space="0" w:color="000000"/>
              <w:left w:val="single" w:sz="4" w:space="0" w:color="000000"/>
              <w:bottom w:val="single" w:sz="4" w:space="0" w:color="000000"/>
              <w:right w:val="single" w:sz="4" w:space="0" w:color="000000"/>
            </w:tcBorders>
          </w:tcPr>
          <w:p w14:paraId="5EA5A643"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13E83687"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4E8098E2"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675E6A6" w14:textId="77777777" w:rsidR="002C5554" w:rsidRDefault="00000000">
            <w:pPr>
              <w:spacing w:after="0"/>
              <w:ind w:left="35"/>
              <w:jc w:val="center"/>
            </w:pPr>
            <w:r>
              <w:rPr>
                <w:rFonts w:ascii="Malgan Gothic" w:eastAsia="Malgan Gothic" w:hAnsi="Malgan Gothic" w:cs="Malgan Gothic"/>
              </w:rPr>
              <w:t xml:space="preserve"> </w:t>
            </w:r>
          </w:p>
        </w:tc>
      </w:tr>
      <w:tr w:rsidR="002C5554" w14:paraId="66733F17"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7A4693A7"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009B5A2B"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62DED7B2"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A05AAB9" w14:textId="77777777" w:rsidR="002C5554" w:rsidRDefault="00000000">
            <w:pPr>
              <w:spacing w:after="0"/>
              <w:ind w:left="35"/>
              <w:jc w:val="center"/>
            </w:pPr>
            <w:r>
              <w:rPr>
                <w:rFonts w:ascii="Malgan Gothic" w:eastAsia="Malgan Gothic" w:hAnsi="Malgan Gothic" w:cs="Malgan Gothic"/>
              </w:rPr>
              <w:t xml:space="preserve"> </w:t>
            </w:r>
          </w:p>
        </w:tc>
      </w:tr>
      <w:tr w:rsidR="002C5554" w14:paraId="65B3ED86" w14:textId="77777777">
        <w:trPr>
          <w:trHeight w:val="447"/>
        </w:trPr>
        <w:tc>
          <w:tcPr>
            <w:tcW w:w="952" w:type="dxa"/>
            <w:tcBorders>
              <w:top w:val="single" w:sz="4" w:space="0" w:color="000000"/>
              <w:left w:val="single" w:sz="4" w:space="0" w:color="000000"/>
              <w:bottom w:val="single" w:sz="4" w:space="0" w:color="000000"/>
              <w:right w:val="single" w:sz="4" w:space="0" w:color="000000"/>
            </w:tcBorders>
          </w:tcPr>
          <w:p w14:paraId="6E4844EC"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6588FD54"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536B796C"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D1E1261" w14:textId="77777777" w:rsidR="002C5554" w:rsidRDefault="00000000">
            <w:pPr>
              <w:spacing w:after="0"/>
              <w:ind w:left="35"/>
              <w:jc w:val="center"/>
            </w:pPr>
            <w:r>
              <w:rPr>
                <w:rFonts w:ascii="Malgan Gothic" w:eastAsia="Malgan Gothic" w:hAnsi="Malgan Gothic" w:cs="Malgan Gothic"/>
              </w:rPr>
              <w:t xml:space="preserve"> </w:t>
            </w:r>
          </w:p>
        </w:tc>
      </w:tr>
      <w:tr w:rsidR="002C5554" w14:paraId="1106B1F6" w14:textId="77777777">
        <w:trPr>
          <w:trHeight w:val="442"/>
        </w:trPr>
        <w:tc>
          <w:tcPr>
            <w:tcW w:w="952" w:type="dxa"/>
            <w:tcBorders>
              <w:top w:val="single" w:sz="4" w:space="0" w:color="000000"/>
              <w:left w:val="single" w:sz="4" w:space="0" w:color="000000"/>
              <w:bottom w:val="single" w:sz="4" w:space="0" w:color="000000"/>
              <w:right w:val="single" w:sz="4" w:space="0" w:color="000000"/>
            </w:tcBorders>
          </w:tcPr>
          <w:p w14:paraId="42AC2929" w14:textId="77777777" w:rsidR="002C5554" w:rsidRDefault="00000000">
            <w:pPr>
              <w:spacing w:after="0"/>
              <w:ind w:left="34"/>
              <w:jc w:val="center"/>
            </w:pPr>
            <w:r>
              <w:rPr>
                <w:rFonts w:ascii="Malgan Gothic" w:eastAsia="Malgan Gothic" w:hAnsi="Malgan Gothic" w:cs="Malgan Gothic"/>
              </w:rPr>
              <w:lastRenderedPageBreak/>
              <w:t xml:space="preserve"> </w:t>
            </w:r>
          </w:p>
        </w:tc>
        <w:tc>
          <w:tcPr>
            <w:tcW w:w="5313" w:type="dxa"/>
            <w:tcBorders>
              <w:top w:val="single" w:sz="4" w:space="0" w:color="000000"/>
              <w:left w:val="single" w:sz="4" w:space="0" w:color="000000"/>
              <w:bottom w:val="single" w:sz="4" w:space="0" w:color="000000"/>
              <w:right w:val="single" w:sz="4" w:space="0" w:color="000000"/>
            </w:tcBorders>
          </w:tcPr>
          <w:p w14:paraId="61B3F0EB"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4F2E5E35"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0E0F43D" w14:textId="77777777" w:rsidR="002C5554" w:rsidRDefault="00000000">
            <w:pPr>
              <w:spacing w:after="0"/>
              <w:ind w:left="35"/>
              <w:jc w:val="center"/>
            </w:pPr>
            <w:r>
              <w:rPr>
                <w:rFonts w:ascii="Malgan Gothic" w:eastAsia="Malgan Gothic" w:hAnsi="Malgan Gothic" w:cs="Malgan Gothic"/>
              </w:rPr>
              <w:t xml:space="preserve"> </w:t>
            </w:r>
          </w:p>
        </w:tc>
      </w:tr>
      <w:tr w:rsidR="002C5554" w14:paraId="588D9A13"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48E5F020"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3839D996"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E5D20CB"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5BFC24A" w14:textId="77777777" w:rsidR="002C5554" w:rsidRDefault="00000000">
            <w:pPr>
              <w:spacing w:after="0"/>
              <w:ind w:left="35"/>
              <w:jc w:val="center"/>
            </w:pPr>
            <w:r>
              <w:rPr>
                <w:rFonts w:ascii="Malgan Gothic" w:eastAsia="Malgan Gothic" w:hAnsi="Malgan Gothic" w:cs="Malgan Gothic"/>
              </w:rPr>
              <w:t xml:space="preserve"> </w:t>
            </w:r>
          </w:p>
        </w:tc>
      </w:tr>
      <w:tr w:rsidR="002C5554" w14:paraId="787BA283" w14:textId="77777777">
        <w:trPr>
          <w:trHeight w:val="446"/>
        </w:trPr>
        <w:tc>
          <w:tcPr>
            <w:tcW w:w="952" w:type="dxa"/>
            <w:tcBorders>
              <w:top w:val="single" w:sz="4" w:space="0" w:color="000000"/>
              <w:left w:val="single" w:sz="4" w:space="0" w:color="000000"/>
              <w:bottom w:val="single" w:sz="4" w:space="0" w:color="000000"/>
              <w:right w:val="single" w:sz="4" w:space="0" w:color="000000"/>
            </w:tcBorders>
          </w:tcPr>
          <w:p w14:paraId="4B5CBB38"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3F8737E6"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41784341"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DB8E024" w14:textId="77777777" w:rsidR="002C5554" w:rsidRDefault="00000000">
            <w:pPr>
              <w:spacing w:after="0"/>
              <w:ind w:left="35"/>
              <w:jc w:val="center"/>
            </w:pPr>
            <w:r>
              <w:rPr>
                <w:rFonts w:ascii="Malgan Gothic" w:eastAsia="Malgan Gothic" w:hAnsi="Malgan Gothic" w:cs="Malgan Gothic"/>
              </w:rPr>
              <w:t xml:space="preserve"> </w:t>
            </w:r>
          </w:p>
        </w:tc>
      </w:tr>
      <w:tr w:rsidR="002C5554" w14:paraId="7901D47A" w14:textId="77777777">
        <w:trPr>
          <w:trHeight w:val="447"/>
        </w:trPr>
        <w:tc>
          <w:tcPr>
            <w:tcW w:w="952" w:type="dxa"/>
            <w:tcBorders>
              <w:top w:val="single" w:sz="4" w:space="0" w:color="000000"/>
              <w:left w:val="single" w:sz="4" w:space="0" w:color="000000"/>
              <w:bottom w:val="single" w:sz="4" w:space="0" w:color="000000"/>
              <w:right w:val="single" w:sz="4" w:space="0" w:color="000000"/>
            </w:tcBorders>
          </w:tcPr>
          <w:p w14:paraId="3A1668D6"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08C0AD4A"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62C4B7AA"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2FC6CF0C" w14:textId="77777777" w:rsidR="002C5554" w:rsidRDefault="00000000">
            <w:pPr>
              <w:spacing w:after="0"/>
              <w:ind w:left="35"/>
              <w:jc w:val="center"/>
            </w:pPr>
            <w:r>
              <w:rPr>
                <w:rFonts w:ascii="Malgan Gothic" w:eastAsia="Malgan Gothic" w:hAnsi="Malgan Gothic" w:cs="Malgan Gothic"/>
              </w:rPr>
              <w:t xml:space="preserve"> </w:t>
            </w:r>
          </w:p>
        </w:tc>
      </w:tr>
      <w:tr w:rsidR="002C5554" w14:paraId="055F5652" w14:textId="77777777">
        <w:trPr>
          <w:trHeight w:val="442"/>
        </w:trPr>
        <w:tc>
          <w:tcPr>
            <w:tcW w:w="952" w:type="dxa"/>
            <w:tcBorders>
              <w:top w:val="single" w:sz="4" w:space="0" w:color="000000"/>
              <w:left w:val="single" w:sz="4" w:space="0" w:color="000000"/>
              <w:bottom w:val="single" w:sz="4" w:space="0" w:color="000000"/>
              <w:right w:val="single" w:sz="4" w:space="0" w:color="000000"/>
            </w:tcBorders>
          </w:tcPr>
          <w:p w14:paraId="56413358" w14:textId="77777777" w:rsidR="002C5554" w:rsidRDefault="00000000">
            <w:pPr>
              <w:spacing w:after="0"/>
              <w:ind w:left="34"/>
              <w:jc w:val="center"/>
            </w:pPr>
            <w:r>
              <w:rPr>
                <w:rFonts w:ascii="Malgan Gothic" w:eastAsia="Malgan Gothic" w:hAnsi="Malgan Gothic" w:cs="Malgan Gothic"/>
              </w:rPr>
              <w:t xml:space="preserve"> </w:t>
            </w:r>
          </w:p>
        </w:tc>
        <w:tc>
          <w:tcPr>
            <w:tcW w:w="5313" w:type="dxa"/>
            <w:tcBorders>
              <w:top w:val="single" w:sz="4" w:space="0" w:color="000000"/>
              <w:left w:val="single" w:sz="4" w:space="0" w:color="000000"/>
              <w:bottom w:val="single" w:sz="4" w:space="0" w:color="000000"/>
              <w:right w:val="single" w:sz="4" w:space="0" w:color="000000"/>
            </w:tcBorders>
          </w:tcPr>
          <w:p w14:paraId="1E5BADE2" w14:textId="77777777" w:rsidR="002C5554" w:rsidRDefault="00000000">
            <w:pPr>
              <w:spacing w:after="0"/>
            </w:pPr>
            <w:r>
              <w:rPr>
                <w:rFonts w:ascii="Malgan Gothic" w:eastAsia="Malgan Gothic" w:hAnsi="Malgan Gothic" w:cs="Malgan Gothic"/>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E2A74B1" w14:textId="77777777" w:rsidR="002C5554" w:rsidRDefault="00000000">
            <w:pPr>
              <w:spacing w:after="0"/>
              <w:ind w:left="32"/>
              <w:jc w:val="center"/>
            </w:pPr>
            <w:r>
              <w:rPr>
                <w:rFonts w:ascii="Malgan Gothic" w:eastAsia="Malgan Gothic" w:hAnsi="Malgan Gothic" w:cs="Malgan Gothic"/>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DCB8FFA" w14:textId="77777777" w:rsidR="002C5554" w:rsidRDefault="00000000">
            <w:pPr>
              <w:spacing w:after="0"/>
              <w:ind w:left="35"/>
              <w:jc w:val="center"/>
            </w:pPr>
            <w:r>
              <w:rPr>
                <w:rFonts w:ascii="Malgan Gothic" w:eastAsia="Malgan Gothic" w:hAnsi="Malgan Gothic" w:cs="Malgan Gothic"/>
              </w:rPr>
              <w:t xml:space="preserve"> </w:t>
            </w:r>
          </w:p>
        </w:tc>
      </w:tr>
    </w:tbl>
    <w:p w14:paraId="357F3BDD" w14:textId="77777777" w:rsidR="002C5554" w:rsidRDefault="00000000">
      <w:pPr>
        <w:spacing w:after="114"/>
      </w:pPr>
      <w:r>
        <w:rPr>
          <w:rFonts w:ascii="Malgan Gothic" w:eastAsia="Malgan Gothic" w:hAnsi="Malgan Gothic" w:cs="Malgan Gothic"/>
          <w:b/>
        </w:rPr>
        <w:t xml:space="preserve"> </w:t>
      </w:r>
    </w:p>
    <w:p w14:paraId="6D287057" w14:textId="77777777" w:rsidR="002C5554" w:rsidRDefault="00000000">
      <w:pPr>
        <w:spacing w:after="0"/>
      </w:pPr>
      <w:r>
        <w:rPr>
          <w:rFonts w:ascii="Malgan Gothic" w:eastAsia="Malgan Gothic" w:hAnsi="Malgan Gothic" w:cs="Malgan Gothic"/>
        </w:rPr>
        <w:t xml:space="preserve"> </w:t>
      </w:r>
      <w:r>
        <w:rPr>
          <w:rFonts w:ascii="Malgan Gothic" w:eastAsia="Malgan Gothic" w:hAnsi="Malgan Gothic" w:cs="Malgan Gothic"/>
        </w:rPr>
        <w:tab/>
        <w:t xml:space="preserve"> </w:t>
      </w:r>
    </w:p>
    <w:p w14:paraId="436A9864" w14:textId="77777777" w:rsidR="002C5554" w:rsidRDefault="00000000">
      <w:pPr>
        <w:spacing w:after="51"/>
        <w:ind w:left="3"/>
        <w:jc w:val="center"/>
      </w:pPr>
      <w:r>
        <w:rPr>
          <w:rFonts w:ascii="Malgan Gothic" w:eastAsia="Malgan Gothic" w:hAnsi="Malgan Gothic" w:cs="Malgan Gothic"/>
          <w:b/>
          <w:sz w:val="28"/>
          <w:u w:val="single" w:color="000000"/>
        </w:rPr>
        <w:t>목 차</w:t>
      </w:r>
      <w:r>
        <w:rPr>
          <w:rFonts w:ascii="Malgan Gothic" w:eastAsia="Malgan Gothic" w:hAnsi="Malgan Gothic" w:cs="Malgan Gothic"/>
          <w:b/>
          <w:sz w:val="28"/>
        </w:rPr>
        <w:t xml:space="preserve"> </w:t>
      </w:r>
    </w:p>
    <w:p w14:paraId="6B65059F" w14:textId="77777777" w:rsidR="002C5554" w:rsidRDefault="00000000">
      <w:pPr>
        <w:spacing w:after="117"/>
      </w:pPr>
      <w:r>
        <w:rPr>
          <w:rFonts w:ascii="Malgan Gothic" w:eastAsia="Malgan Gothic" w:hAnsi="Malgan Gothic" w:cs="Malgan Gothic"/>
        </w:rPr>
        <w:t xml:space="preserve"> </w:t>
      </w:r>
    </w:p>
    <w:sdt>
      <w:sdtPr>
        <w:rPr>
          <w:rFonts w:ascii="Calibri" w:eastAsia="Calibri" w:hAnsi="Calibri" w:cs="Calibri"/>
          <w:b w:val="0"/>
          <w:sz w:val="22"/>
        </w:rPr>
        <w:id w:val="1976253790"/>
        <w:docPartObj>
          <w:docPartGallery w:val="Table of Contents"/>
        </w:docPartObj>
      </w:sdtPr>
      <w:sdtContent>
        <w:p w14:paraId="1D95A80A" w14:textId="77777777" w:rsidR="002C5554" w:rsidRDefault="00000000">
          <w:pPr>
            <w:pStyle w:val="10"/>
            <w:tabs>
              <w:tab w:val="right" w:leader="dot" w:pos="9020"/>
            </w:tabs>
          </w:pPr>
          <w:r>
            <w:fldChar w:fldCharType="begin"/>
          </w:r>
          <w:r>
            <w:instrText xml:space="preserve"> TOC \o "1-2" \h \z \u </w:instrText>
          </w:r>
          <w:r>
            <w:fldChar w:fldCharType="separate"/>
          </w:r>
          <w:hyperlink w:anchor="_Toc27777">
            <w:r>
              <w:t>1. 인수인계협의(Manual)</w:t>
            </w:r>
            <w:r>
              <w:tab/>
            </w:r>
            <w:r>
              <w:fldChar w:fldCharType="begin"/>
            </w:r>
            <w:r>
              <w:instrText>PAGEREF _Toc27777 \h</w:instrText>
            </w:r>
            <w:r>
              <w:fldChar w:fldCharType="separate"/>
            </w:r>
            <w:r>
              <w:t xml:space="preserve">1 </w:t>
            </w:r>
            <w:r>
              <w:fldChar w:fldCharType="end"/>
            </w:r>
          </w:hyperlink>
        </w:p>
        <w:p w14:paraId="115C441A" w14:textId="77777777" w:rsidR="002C5554" w:rsidRDefault="00000000">
          <w:pPr>
            <w:pStyle w:val="10"/>
            <w:tabs>
              <w:tab w:val="right" w:leader="dot" w:pos="9020"/>
            </w:tabs>
          </w:pPr>
          <w:hyperlink w:anchor="_Toc27778">
            <w:r>
              <w:t>2. 인수인계요청등록(SAP)</w:t>
            </w:r>
            <w:r>
              <w:tab/>
            </w:r>
            <w:r>
              <w:fldChar w:fldCharType="begin"/>
            </w:r>
            <w:r>
              <w:instrText>PAGEREF _Toc27778 \h</w:instrText>
            </w:r>
            <w:r>
              <w:fldChar w:fldCharType="separate"/>
            </w:r>
            <w:r>
              <w:t xml:space="preserve">1 </w:t>
            </w:r>
            <w:r>
              <w:fldChar w:fldCharType="end"/>
            </w:r>
          </w:hyperlink>
        </w:p>
        <w:p w14:paraId="1BAD6354" w14:textId="77777777" w:rsidR="002C5554" w:rsidRDefault="00000000">
          <w:pPr>
            <w:pStyle w:val="20"/>
            <w:tabs>
              <w:tab w:val="right" w:leader="dot" w:pos="9020"/>
            </w:tabs>
          </w:pPr>
          <w:hyperlink w:anchor="_Toc27779">
            <w:r>
              <w:t>2.1. 인수인계요청 – ZSD23010</w:t>
            </w:r>
            <w:r>
              <w:tab/>
            </w:r>
            <w:r>
              <w:fldChar w:fldCharType="begin"/>
            </w:r>
            <w:r>
              <w:instrText>PAGEREF _Toc27779 \h</w:instrText>
            </w:r>
            <w:r>
              <w:fldChar w:fldCharType="separate"/>
            </w:r>
            <w:r>
              <w:t xml:space="preserve">1 </w:t>
            </w:r>
            <w:r>
              <w:fldChar w:fldCharType="end"/>
            </w:r>
          </w:hyperlink>
        </w:p>
        <w:p w14:paraId="65C844BC" w14:textId="77777777" w:rsidR="002C5554" w:rsidRDefault="00000000">
          <w:pPr>
            <w:pStyle w:val="10"/>
            <w:tabs>
              <w:tab w:val="right" w:leader="dot" w:pos="9020"/>
            </w:tabs>
          </w:pPr>
          <w:hyperlink w:anchor="_Toc27780">
            <w:r>
              <w:t>3. 인수인계요청접수(SAP)</w:t>
            </w:r>
            <w:r>
              <w:tab/>
            </w:r>
            <w:r>
              <w:fldChar w:fldCharType="begin"/>
            </w:r>
            <w:r>
              <w:instrText>PAGEREF _Toc27780 \h</w:instrText>
            </w:r>
            <w:r>
              <w:fldChar w:fldCharType="separate"/>
            </w:r>
            <w:r>
              <w:t xml:space="preserve">6 </w:t>
            </w:r>
            <w:r>
              <w:fldChar w:fldCharType="end"/>
            </w:r>
          </w:hyperlink>
        </w:p>
        <w:p w14:paraId="4F01DB7A" w14:textId="77777777" w:rsidR="002C5554" w:rsidRDefault="00000000">
          <w:pPr>
            <w:pStyle w:val="20"/>
            <w:tabs>
              <w:tab w:val="right" w:leader="dot" w:pos="9020"/>
            </w:tabs>
          </w:pPr>
          <w:hyperlink w:anchor="_Toc27781">
            <w:r>
              <w:t>3.1. 인수인계접수– ZSD23032</w:t>
            </w:r>
            <w:r>
              <w:tab/>
            </w:r>
            <w:r>
              <w:fldChar w:fldCharType="begin"/>
            </w:r>
            <w:r>
              <w:instrText>PAGEREF _Toc27781 \h</w:instrText>
            </w:r>
            <w:r>
              <w:fldChar w:fldCharType="separate"/>
            </w:r>
            <w:r>
              <w:t xml:space="preserve">6 </w:t>
            </w:r>
            <w:r>
              <w:fldChar w:fldCharType="end"/>
            </w:r>
          </w:hyperlink>
        </w:p>
        <w:p w14:paraId="154DC8D7" w14:textId="77777777" w:rsidR="002C5554" w:rsidRDefault="00000000">
          <w:pPr>
            <w:pStyle w:val="10"/>
            <w:tabs>
              <w:tab w:val="right" w:leader="dot" w:pos="9020"/>
            </w:tabs>
          </w:pPr>
          <w:hyperlink w:anchor="_Toc27782">
            <w:r>
              <w:t>4. 인수인계요청승인(SAP)</w:t>
            </w:r>
            <w:r>
              <w:tab/>
            </w:r>
            <w:r>
              <w:fldChar w:fldCharType="begin"/>
            </w:r>
            <w:r>
              <w:instrText>PAGEREF _Toc27782 \h</w:instrText>
            </w:r>
            <w:r>
              <w:fldChar w:fldCharType="separate"/>
            </w:r>
            <w:r>
              <w:t xml:space="preserve">9 </w:t>
            </w:r>
            <w:r>
              <w:fldChar w:fldCharType="end"/>
            </w:r>
          </w:hyperlink>
        </w:p>
        <w:p w14:paraId="641E9AB3" w14:textId="77777777" w:rsidR="002C5554" w:rsidRDefault="00000000">
          <w:pPr>
            <w:pStyle w:val="20"/>
            <w:tabs>
              <w:tab w:val="right" w:leader="dot" w:pos="9020"/>
            </w:tabs>
          </w:pPr>
          <w:hyperlink w:anchor="_Toc27783">
            <w:r>
              <w:t>4.1. 인수인계요청 승인– ZSD23033</w:t>
            </w:r>
            <w:r>
              <w:tab/>
            </w:r>
            <w:r>
              <w:fldChar w:fldCharType="begin"/>
            </w:r>
            <w:r>
              <w:instrText>PAGEREF _Toc27783 \h</w:instrText>
            </w:r>
            <w:r>
              <w:fldChar w:fldCharType="separate"/>
            </w:r>
            <w:r>
              <w:t xml:space="preserve">9 </w:t>
            </w:r>
            <w:r>
              <w:fldChar w:fldCharType="end"/>
            </w:r>
          </w:hyperlink>
        </w:p>
        <w:p w14:paraId="0521A085" w14:textId="77777777" w:rsidR="002C5554" w:rsidRDefault="00000000">
          <w:pPr>
            <w:pStyle w:val="10"/>
            <w:tabs>
              <w:tab w:val="right" w:leader="dot" w:pos="9020"/>
            </w:tabs>
          </w:pPr>
          <w:hyperlink w:anchor="_Toc27784">
            <w:r>
              <w:t>5. 인수인계 결과확인(SAP)</w:t>
            </w:r>
            <w:r>
              <w:tab/>
            </w:r>
            <w:r>
              <w:fldChar w:fldCharType="begin"/>
            </w:r>
            <w:r>
              <w:instrText>PAGEREF _Toc27784 \h</w:instrText>
            </w:r>
            <w:r>
              <w:fldChar w:fldCharType="separate"/>
            </w:r>
            <w:r>
              <w:t xml:space="preserve">11 </w:t>
            </w:r>
            <w:r>
              <w:fldChar w:fldCharType="end"/>
            </w:r>
          </w:hyperlink>
        </w:p>
        <w:p w14:paraId="7617B979" w14:textId="77777777" w:rsidR="002C5554" w:rsidRDefault="00000000">
          <w:pPr>
            <w:pStyle w:val="20"/>
            <w:tabs>
              <w:tab w:val="right" w:leader="dot" w:pos="9020"/>
            </w:tabs>
          </w:pPr>
          <w:hyperlink w:anchor="_Toc27785">
            <w:r>
              <w:t>5.1. 인수인계현황 조회 – ZSD23030</w:t>
            </w:r>
            <w:r>
              <w:tab/>
            </w:r>
            <w:r>
              <w:fldChar w:fldCharType="begin"/>
            </w:r>
            <w:r>
              <w:instrText>PAGEREF _Toc27785 \h</w:instrText>
            </w:r>
            <w:r>
              <w:fldChar w:fldCharType="separate"/>
            </w:r>
            <w:r>
              <w:t xml:space="preserve">12 </w:t>
            </w:r>
            <w:r>
              <w:fldChar w:fldCharType="end"/>
            </w:r>
          </w:hyperlink>
        </w:p>
        <w:p w14:paraId="073348C7" w14:textId="77777777" w:rsidR="002C5554" w:rsidRDefault="00000000">
          <w:pPr>
            <w:pStyle w:val="10"/>
            <w:tabs>
              <w:tab w:val="right" w:leader="dot" w:pos="9020"/>
            </w:tabs>
          </w:pPr>
          <w:hyperlink w:anchor="_Toc27786">
            <w:r>
              <w:t>6. 인수인계 창고점검(SAP)</w:t>
            </w:r>
            <w:r>
              <w:tab/>
            </w:r>
            <w:r>
              <w:fldChar w:fldCharType="begin"/>
            </w:r>
            <w:r>
              <w:instrText>PAGEREF _Toc27786 \h</w:instrText>
            </w:r>
            <w:r>
              <w:fldChar w:fldCharType="separate"/>
            </w:r>
            <w:r>
              <w:t xml:space="preserve">14 </w:t>
            </w:r>
            <w:r>
              <w:fldChar w:fldCharType="end"/>
            </w:r>
          </w:hyperlink>
        </w:p>
        <w:p w14:paraId="557BAA79" w14:textId="77777777" w:rsidR="002C5554" w:rsidRDefault="00000000">
          <w:pPr>
            <w:pStyle w:val="20"/>
            <w:tabs>
              <w:tab w:val="right" w:leader="dot" w:pos="9020"/>
            </w:tabs>
          </w:pPr>
          <w:hyperlink w:anchor="_Toc27787">
            <w:r>
              <w:t>6.1. 일자별 재고조회 – ZSD24210</w:t>
            </w:r>
            <w:r>
              <w:tab/>
            </w:r>
            <w:r>
              <w:fldChar w:fldCharType="begin"/>
            </w:r>
            <w:r>
              <w:instrText>PAGEREF _Toc27787 \h</w:instrText>
            </w:r>
            <w:r>
              <w:fldChar w:fldCharType="separate"/>
            </w:r>
            <w:r>
              <w:t xml:space="preserve">14 </w:t>
            </w:r>
            <w:r>
              <w:fldChar w:fldCharType="end"/>
            </w:r>
          </w:hyperlink>
        </w:p>
        <w:p w14:paraId="0447B5EF" w14:textId="77777777" w:rsidR="002C5554" w:rsidRDefault="00000000">
          <w:r>
            <w:fldChar w:fldCharType="end"/>
          </w:r>
        </w:p>
      </w:sdtContent>
    </w:sdt>
    <w:p w14:paraId="4E1B3A5C" w14:textId="77777777" w:rsidR="002C5554" w:rsidRDefault="00000000">
      <w:pPr>
        <w:spacing w:after="0"/>
      </w:pPr>
      <w:r>
        <w:rPr>
          <w:rFonts w:ascii="Malgan Gothic" w:eastAsia="Malgan Gothic" w:hAnsi="Malgan Gothic" w:cs="Malgan Gothic"/>
        </w:rPr>
        <w:t xml:space="preserve"> </w:t>
      </w:r>
    </w:p>
    <w:p w14:paraId="059ABF88" w14:textId="77777777" w:rsidR="002C5554" w:rsidRDefault="002C5554">
      <w:pPr>
        <w:sectPr w:rsidR="002C5554">
          <w:pgSz w:w="11904" w:h="16838"/>
          <w:pgMar w:top="1578" w:right="1443" w:bottom="995" w:left="1440" w:header="720" w:footer="720" w:gutter="0"/>
          <w:cols w:space="720"/>
        </w:sectPr>
      </w:pPr>
    </w:p>
    <w:p w14:paraId="1CB26B4C" w14:textId="77777777" w:rsidR="002C5554" w:rsidRDefault="00000000">
      <w:pPr>
        <w:pStyle w:val="1"/>
        <w:spacing w:after="3" w:line="344" w:lineRule="auto"/>
        <w:ind w:left="297" w:right="159" w:hanging="312"/>
        <w:jc w:val="both"/>
      </w:pPr>
      <w:bookmarkStart w:id="0" w:name="_Toc27777"/>
      <w:r>
        <w:lastRenderedPageBreak/>
        <w:t xml:space="preserve">인수인계협의(Manual) </w:t>
      </w:r>
      <w:bookmarkEnd w:id="0"/>
    </w:p>
    <w:p w14:paraId="03CB0081" w14:textId="77777777" w:rsidR="002C5554" w:rsidRDefault="00000000">
      <w:pPr>
        <w:spacing w:after="3" w:line="344" w:lineRule="auto"/>
        <w:ind w:left="-5" w:right="159" w:hanging="10"/>
        <w:jc w:val="both"/>
      </w:pPr>
      <w:r>
        <w:rPr>
          <w:rFonts w:ascii="Malgan Gothic" w:eastAsia="Malgan Gothic" w:hAnsi="Malgan Gothic" w:cs="Malgan Gothic"/>
        </w:rPr>
        <w:t xml:space="preserve">재고를 요청할 인수점과 이관할 인계점은 시스템 등록 전, 상호 커뮤니케이션을 통해 재고보유 여부와 인수인계 가능 여부를 협의한다. 단, 인수인계는 같은 영업경로 내에서만 가능하며 직영점과 </w:t>
      </w:r>
      <w:proofErr w:type="gramStart"/>
      <w:r>
        <w:rPr>
          <w:rFonts w:ascii="Malgan Gothic" w:eastAsia="Malgan Gothic" w:hAnsi="Malgan Gothic" w:cs="Malgan Gothic"/>
        </w:rPr>
        <w:t>직영점 /</w:t>
      </w:r>
      <w:proofErr w:type="gramEnd"/>
      <w:r>
        <w:rPr>
          <w:rFonts w:ascii="Malgan Gothic" w:eastAsia="Malgan Gothic" w:hAnsi="Malgan Gothic" w:cs="Malgan Gothic"/>
        </w:rPr>
        <w:t xml:space="preserve"> 직영점과 </w:t>
      </w:r>
      <w:proofErr w:type="spellStart"/>
      <w:proofErr w:type="gramStart"/>
      <w:r>
        <w:rPr>
          <w:rFonts w:ascii="Malgan Gothic" w:eastAsia="Malgan Gothic" w:hAnsi="Malgan Gothic" w:cs="Malgan Gothic"/>
        </w:rPr>
        <w:t>민영점</w:t>
      </w:r>
      <w:proofErr w:type="spellEnd"/>
      <w:r>
        <w:rPr>
          <w:rFonts w:ascii="Malgan Gothic" w:eastAsia="Malgan Gothic" w:hAnsi="Malgan Gothic" w:cs="Malgan Gothic"/>
        </w:rPr>
        <w:t xml:space="preserve"> /</w:t>
      </w:r>
      <w:proofErr w:type="gramEnd"/>
      <w:r>
        <w:rPr>
          <w:rFonts w:ascii="Malgan Gothic" w:eastAsia="Malgan Gothic" w:hAnsi="Malgan Gothic" w:cs="Malgan Gothic"/>
        </w:rPr>
        <w:t xml:space="preserve"> 민영점과 </w:t>
      </w:r>
      <w:proofErr w:type="spellStart"/>
      <w:r>
        <w:rPr>
          <w:rFonts w:ascii="Malgan Gothic" w:eastAsia="Malgan Gothic" w:hAnsi="Malgan Gothic" w:cs="Malgan Gothic"/>
        </w:rPr>
        <w:t>민영점간의</w:t>
      </w:r>
      <w:proofErr w:type="spellEnd"/>
      <w:r>
        <w:rPr>
          <w:rFonts w:ascii="Malgan Gothic" w:eastAsia="Malgan Gothic" w:hAnsi="Malgan Gothic" w:cs="Malgan Gothic"/>
        </w:rPr>
        <w:t xml:space="preserve"> 이동이 모두 가능하다. </w:t>
      </w:r>
    </w:p>
    <w:p w14:paraId="1DDF09B1" w14:textId="77777777" w:rsidR="002C5554" w:rsidRDefault="00000000">
      <w:pPr>
        <w:spacing w:after="206"/>
      </w:pPr>
      <w:r>
        <w:rPr>
          <w:rFonts w:ascii="Malgan Gothic" w:eastAsia="Malgan Gothic" w:hAnsi="Malgan Gothic" w:cs="Malgan Gothic"/>
        </w:rPr>
        <w:t xml:space="preserve"> </w:t>
      </w:r>
    </w:p>
    <w:p w14:paraId="108380F4" w14:textId="77777777" w:rsidR="002C5554" w:rsidRDefault="00000000">
      <w:pPr>
        <w:pStyle w:val="1"/>
        <w:ind w:left="297" w:hanging="312"/>
      </w:pPr>
      <w:bookmarkStart w:id="1" w:name="_Toc27778"/>
      <w:r>
        <w:t xml:space="preserve">인수인계요청등록(SAP) </w:t>
      </w:r>
      <w:bookmarkEnd w:id="1"/>
    </w:p>
    <w:tbl>
      <w:tblPr>
        <w:tblStyle w:val="TableGrid"/>
        <w:tblW w:w="9704" w:type="dxa"/>
        <w:tblInd w:w="-13" w:type="dxa"/>
        <w:tblCellMar>
          <w:top w:w="125" w:type="dxa"/>
          <w:left w:w="100" w:type="dxa"/>
          <w:bottom w:w="0" w:type="dxa"/>
          <w:right w:w="115" w:type="dxa"/>
        </w:tblCellMar>
        <w:tblLook w:val="04A0" w:firstRow="1" w:lastRow="0" w:firstColumn="1" w:lastColumn="0" w:noHBand="0" w:noVBand="1"/>
      </w:tblPr>
      <w:tblGrid>
        <w:gridCol w:w="1573"/>
        <w:gridCol w:w="8131"/>
      </w:tblGrid>
      <w:tr w:rsidR="002C5554" w14:paraId="1574435F" w14:textId="77777777">
        <w:trPr>
          <w:trHeight w:val="392"/>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1FF6C637" w14:textId="77777777" w:rsidR="002C5554" w:rsidRDefault="00000000">
            <w:pPr>
              <w:spacing w:after="0"/>
            </w:pPr>
            <w:r>
              <w:rPr>
                <w:rFonts w:ascii="Malgan Gothic" w:eastAsia="Malgan Gothic" w:hAnsi="Malgan Gothic" w:cs="Malgan Gothic"/>
                <w:b/>
              </w:rPr>
              <w:t xml:space="preserve">설명 </w:t>
            </w:r>
          </w:p>
        </w:tc>
        <w:tc>
          <w:tcPr>
            <w:tcW w:w="8131" w:type="dxa"/>
            <w:tcBorders>
              <w:top w:val="single" w:sz="4" w:space="0" w:color="000000"/>
              <w:left w:val="single" w:sz="4" w:space="0" w:color="000000"/>
              <w:bottom w:val="single" w:sz="4" w:space="0" w:color="000000"/>
              <w:right w:val="single" w:sz="4" w:space="0" w:color="000000"/>
            </w:tcBorders>
          </w:tcPr>
          <w:p w14:paraId="591F00F3" w14:textId="77777777" w:rsidR="002C5554" w:rsidRDefault="00000000">
            <w:pPr>
              <w:spacing w:after="0"/>
              <w:ind w:left="2"/>
            </w:pPr>
            <w:proofErr w:type="spellStart"/>
            <w:r>
              <w:rPr>
                <w:rFonts w:ascii="Malgan Gothic" w:eastAsia="Malgan Gothic" w:hAnsi="Malgan Gothic" w:cs="Malgan Gothic"/>
              </w:rPr>
              <w:t>인수점에서인수인계할품목과수량을</w:t>
            </w:r>
            <w:proofErr w:type="spellEnd"/>
            <w:r>
              <w:rPr>
                <w:rFonts w:ascii="Times New Roman" w:eastAsia="Times New Roman" w:hAnsi="Times New Roman" w:cs="Times New Roman"/>
              </w:rPr>
              <w:t xml:space="preserve"> ERP </w:t>
            </w:r>
            <w:proofErr w:type="spellStart"/>
            <w:r>
              <w:rPr>
                <w:rFonts w:ascii="Malgan Gothic" w:eastAsia="Malgan Gothic" w:hAnsi="Malgan Gothic" w:cs="Malgan Gothic"/>
              </w:rPr>
              <w:t>에요청등록하는프로세스</w:t>
            </w:r>
            <w:proofErr w:type="spellEnd"/>
            <w:r>
              <w:rPr>
                <w:rFonts w:ascii="Malgan Gothic" w:eastAsia="Malgan Gothic" w:hAnsi="Malgan Gothic" w:cs="Malgan Gothic"/>
              </w:rPr>
              <w:t xml:space="preserve"> </w:t>
            </w:r>
          </w:p>
        </w:tc>
      </w:tr>
      <w:tr w:rsidR="002C5554" w14:paraId="0268DE2A" w14:textId="77777777">
        <w:trPr>
          <w:trHeight w:val="389"/>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284945DE" w14:textId="77777777" w:rsidR="002C5554" w:rsidRDefault="00000000">
            <w:pPr>
              <w:spacing w:after="0"/>
            </w:pPr>
            <w:r>
              <w:rPr>
                <w:rFonts w:ascii="Malgan Gothic" w:eastAsia="Malgan Gothic" w:hAnsi="Malgan Gothic" w:cs="Malgan Gothic"/>
                <w:b/>
              </w:rPr>
              <w:t xml:space="preserve">Menu Path </w:t>
            </w:r>
          </w:p>
        </w:tc>
        <w:tc>
          <w:tcPr>
            <w:tcW w:w="8131" w:type="dxa"/>
            <w:tcBorders>
              <w:top w:val="single" w:sz="4" w:space="0" w:color="000000"/>
              <w:left w:val="single" w:sz="4" w:space="0" w:color="000000"/>
              <w:bottom w:val="single" w:sz="4" w:space="0" w:color="000000"/>
              <w:right w:val="single" w:sz="4" w:space="0" w:color="000000"/>
            </w:tcBorders>
          </w:tcPr>
          <w:p w14:paraId="1E0A0B86" w14:textId="77777777" w:rsidR="002C5554" w:rsidRDefault="00000000">
            <w:pPr>
              <w:spacing w:after="0"/>
              <w:ind w:left="2"/>
            </w:pPr>
            <w:proofErr w:type="gramStart"/>
            <w:r>
              <w:rPr>
                <w:rFonts w:ascii="Malgan Gothic" w:eastAsia="Malgan Gothic" w:hAnsi="Malgan Gothic" w:cs="Malgan Gothic"/>
              </w:rPr>
              <w:t>영업관리 &gt;</w:t>
            </w:r>
            <w:proofErr w:type="gramEnd"/>
            <w:r>
              <w:rPr>
                <w:rFonts w:ascii="Malgan Gothic" w:eastAsia="Malgan Gothic" w:hAnsi="Malgan Gothic" w:cs="Malgan Gothic"/>
              </w:rPr>
              <w:t xml:space="preserve"> 직영재고 &gt;</w:t>
            </w:r>
            <w:proofErr w:type="gramStart"/>
            <w:r>
              <w:rPr>
                <w:rFonts w:ascii="Malgan Gothic" w:eastAsia="Malgan Gothic" w:hAnsi="Malgan Gothic" w:cs="Malgan Gothic"/>
              </w:rPr>
              <w:t>매장인수인계 &gt;</w:t>
            </w:r>
            <w:proofErr w:type="gramEnd"/>
            <w:r>
              <w:rPr>
                <w:rFonts w:ascii="Malgan Gothic" w:eastAsia="Malgan Gothic" w:hAnsi="Malgan Gothic" w:cs="Malgan Gothic"/>
              </w:rPr>
              <w:t xml:space="preserve"> 인수인계요청 </w:t>
            </w:r>
          </w:p>
        </w:tc>
      </w:tr>
      <w:tr w:rsidR="002C5554" w14:paraId="384CA4A0" w14:textId="77777777">
        <w:trPr>
          <w:trHeight w:val="391"/>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0C1F9381" w14:textId="77777777" w:rsidR="002C5554" w:rsidRDefault="00000000">
            <w:pPr>
              <w:spacing w:after="0"/>
            </w:pPr>
            <w:r>
              <w:rPr>
                <w:rFonts w:ascii="Malgan Gothic" w:eastAsia="Malgan Gothic" w:hAnsi="Malgan Gothic" w:cs="Malgan Gothic"/>
                <w:b/>
              </w:rPr>
              <w:t xml:space="preserve">System </w:t>
            </w:r>
          </w:p>
        </w:tc>
        <w:tc>
          <w:tcPr>
            <w:tcW w:w="8131" w:type="dxa"/>
            <w:tcBorders>
              <w:top w:val="single" w:sz="4" w:space="0" w:color="000000"/>
              <w:left w:val="single" w:sz="4" w:space="0" w:color="000000"/>
              <w:bottom w:val="single" w:sz="4" w:space="0" w:color="000000"/>
              <w:right w:val="single" w:sz="4" w:space="0" w:color="000000"/>
            </w:tcBorders>
          </w:tcPr>
          <w:p w14:paraId="326A6FB8" w14:textId="77777777" w:rsidR="002C5554" w:rsidRDefault="00000000">
            <w:pPr>
              <w:spacing w:after="0"/>
              <w:ind w:left="2"/>
            </w:pPr>
            <w:r>
              <w:rPr>
                <w:rFonts w:ascii="Malgan Gothic" w:eastAsia="Malgan Gothic" w:hAnsi="Malgan Gothic" w:cs="Malgan Gothic"/>
              </w:rPr>
              <w:t xml:space="preserve">SAP R3 </w:t>
            </w:r>
          </w:p>
        </w:tc>
      </w:tr>
    </w:tbl>
    <w:p w14:paraId="6F5460F5" w14:textId="77777777" w:rsidR="002C5554" w:rsidRDefault="00000000">
      <w:pPr>
        <w:spacing w:after="88"/>
        <w:ind w:left="-5" w:right="159" w:hanging="10"/>
        <w:jc w:val="both"/>
      </w:pPr>
      <w:r>
        <w:rPr>
          <w:rFonts w:ascii="Malgan Gothic" w:eastAsia="Malgan Gothic" w:hAnsi="Malgan Gothic" w:cs="Malgan Gothic"/>
        </w:rPr>
        <w:t xml:space="preserve">인수점은 </w:t>
      </w:r>
      <w:proofErr w:type="gramStart"/>
      <w:r>
        <w:rPr>
          <w:rFonts w:ascii="Malgan Gothic" w:eastAsia="Malgan Gothic" w:hAnsi="Malgan Gothic" w:cs="Malgan Gothic"/>
        </w:rPr>
        <w:t>협의 된</w:t>
      </w:r>
      <w:proofErr w:type="gramEnd"/>
      <w:r>
        <w:rPr>
          <w:rFonts w:ascii="Malgan Gothic" w:eastAsia="Malgan Gothic" w:hAnsi="Malgan Gothic" w:cs="Malgan Gothic"/>
        </w:rPr>
        <w:t xml:space="preserve"> 인계점과 </w:t>
      </w:r>
      <w:proofErr w:type="spellStart"/>
      <w:r>
        <w:rPr>
          <w:rFonts w:ascii="Malgan Gothic" w:eastAsia="Malgan Gothic" w:hAnsi="Malgan Gothic" w:cs="Malgan Gothic"/>
        </w:rPr>
        <w:t>인수인계할</w:t>
      </w:r>
      <w:proofErr w:type="spellEnd"/>
      <w:r>
        <w:rPr>
          <w:rFonts w:ascii="Malgan Gothic" w:eastAsia="Malgan Gothic" w:hAnsi="Malgan Gothic" w:cs="Malgan Gothic"/>
        </w:rPr>
        <w:t xml:space="preserve"> 품목과 수량을 입력한다. </w:t>
      </w:r>
    </w:p>
    <w:p w14:paraId="13187C76" w14:textId="77777777" w:rsidR="002C5554" w:rsidRDefault="00000000">
      <w:pPr>
        <w:spacing w:after="156"/>
      </w:pPr>
      <w:r>
        <w:rPr>
          <w:rFonts w:ascii="Malgan Gothic" w:eastAsia="Malgan Gothic" w:hAnsi="Malgan Gothic" w:cs="Malgan Gothic"/>
        </w:rPr>
        <w:t xml:space="preserve"> </w:t>
      </w:r>
    </w:p>
    <w:p w14:paraId="2D6B6C3F" w14:textId="77777777" w:rsidR="002C5554" w:rsidRDefault="00000000">
      <w:pPr>
        <w:pStyle w:val="2"/>
        <w:ind w:left="898" w:hanging="471"/>
      </w:pPr>
      <w:bookmarkStart w:id="2" w:name="_Toc27779"/>
      <w:r>
        <w:t xml:space="preserve">인수인계요청 – ZSD23010 </w:t>
      </w:r>
      <w:bookmarkEnd w:id="2"/>
    </w:p>
    <w:p w14:paraId="0D247B44" w14:textId="77777777" w:rsidR="002C5554" w:rsidRDefault="00000000">
      <w:pPr>
        <w:spacing w:after="129"/>
      </w:pPr>
      <w:r>
        <w:rPr>
          <w:rFonts w:ascii="Malgan Gothic" w:eastAsia="Malgan Gothic" w:hAnsi="Malgan Gothic" w:cs="Malgan Gothic"/>
        </w:rPr>
        <w:t xml:space="preserve"> </w:t>
      </w:r>
    </w:p>
    <w:p w14:paraId="4B999307" w14:textId="77777777" w:rsidR="002C5554" w:rsidRDefault="00000000">
      <w:pPr>
        <w:spacing w:after="0"/>
        <w:ind w:left="735" w:hanging="10"/>
      </w:pPr>
      <w:r>
        <w:rPr>
          <w:rFonts w:ascii="Malgan Gothic" w:eastAsia="Malgan Gothic" w:hAnsi="Malgan Gothic" w:cs="Malgan Gothic"/>
          <w:b/>
        </w:rPr>
        <w:t>2.1.1.</w:t>
      </w:r>
      <w:r>
        <w:rPr>
          <w:rFonts w:ascii="Arial" w:eastAsia="Arial" w:hAnsi="Arial" w:cs="Arial"/>
          <w:b/>
        </w:rPr>
        <w:t xml:space="preserve"> </w:t>
      </w:r>
      <w:r>
        <w:rPr>
          <w:rFonts w:ascii="Malgan Gothic" w:eastAsia="Malgan Gothic" w:hAnsi="Malgan Gothic" w:cs="Malgan Gothic"/>
          <w:b/>
        </w:rPr>
        <w:t xml:space="preserve">인수인계 요청 – 수기입력 </w:t>
      </w:r>
    </w:p>
    <w:tbl>
      <w:tblPr>
        <w:tblStyle w:val="TableGrid"/>
        <w:tblW w:w="9777" w:type="dxa"/>
        <w:tblInd w:w="-29" w:type="dxa"/>
        <w:tblCellMar>
          <w:top w:w="3" w:type="dxa"/>
          <w:left w:w="110" w:type="dxa"/>
          <w:bottom w:w="0" w:type="dxa"/>
          <w:right w:w="29" w:type="dxa"/>
        </w:tblCellMar>
        <w:tblLook w:val="04A0" w:firstRow="1" w:lastRow="0" w:firstColumn="1" w:lastColumn="0" w:noHBand="0" w:noVBand="1"/>
      </w:tblPr>
      <w:tblGrid>
        <w:gridCol w:w="9777"/>
      </w:tblGrid>
      <w:tr w:rsidR="002C5554" w14:paraId="6BD73E35" w14:textId="77777777">
        <w:trPr>
          <w:trHeight w:val="5233"/>
        </w:trPr>
        <w:tc>
          <w:tcPr>
            <w:tcW w:w="9777" w:type="dxa"/>
            <w:tcBorders>
              <w:top w:val="single" w:sz="4" w:space="0" w:color="000000"/>
              <w:left w:val="single" w:sz="4" w:space="0" w:color="000000"/>
              <w:bottom w:val="single" w:sz="4" w:space="0" w:color="000000"/>
              <w:right w:val="single" w:sz="4" w:space="0" w:color="000000"/>
            </w:tcBorders>
          </w:tcPr>
          <w:p w14:paraId="5DAA5DA4" w14:textId="77777777" w:rsidR="002C5554" w:rsidRDefault="00000000">
            <w:pPr>
              <w:spacing w:after="0"/>
            </w:pPr>
            <w:r>
              <w:rPr>
                <w:noProof/>
              </w:rPr>
              <mc:AlternateContent>
                <mc:Choice Requires="wpg">
                  <w:drawing>
                    <wp:inline distT="0" distB="0" distL="0" distR="0" wp14:anchorId="24FA99AE" wp14:editId="3CE674CA">
                      <wp:extent cx="6120130" cy="3312795"/>
                      <wp:effectExtent l="0" t="0" r="0" b="0"/>
                      <wp:docPr id="23860" name="Group 23860"/>
                      <wp:cNvGraphicFramePr/>
                      <a:graphic xmlns:a="http://schemas.openxmlformats.org/drawingml/2006/main">
                        <a:graphicData uri="http://schemas.microsoft.com/office/word/2010/wordprocessingGroup">
                          <wpg:wgp>
                            <wpg:cNvGrpSpPr/>
                            <wpg:grpSpPr>
                              <a:xfrm>
                                <a:off x="0" y="0"/>
                                <a:ext cx="6120130" cy="3312795"/>
                                <a:chOff x="0" y="0"/>
                                <a:chExt cx="6120130" cy="3312795"/>
                              </a:xfrm>
                            </wpg:grpSpPr>
                            <pic:pic xmlns:pic="http://schemas.openxmlformats.org/drawingml/2006/picture">
                              <pic:nvPicPr>
                                <pic:cNvPr id="1235" name="Picture 1235"/>
                                <pic:cNvPicPr/>
                              </pic:nvPicPr>
                              <pic:blipFill>
                                <a:blip r:embed="rId20"/>
                                <a:stretch>
                                  <a:fillRect/>
                                </a:stretch>
                              </pic:blipFill>
                              <pic:spPr>
                                <a:xfrm>
                                  <a:off x="0" y="0"/>
                                  <a:ext cx="6120130" cy="3312795"/>
                                </a:xfrm>
                                <a:prstGeom prst="rect">
                                  <a:avLst/>
                                </a:prstGeom>
                              </pic:spPr>
                            </pic:pic>
                            <wps:wsp>
                              <wps:cNvPr id="1238" name="Shape 1238"/>
                              <wps:cNvSpPr/>
                              <wps:spPr>
                                <a:xfrm>
                                  <a:off x="629285" y="453390"/>
                                  <a:ext cx="428625" cy="323850"/>
                                </a:xfrm>
                                <a:custGeom>
                                  <a:avLst/>
                                  <a:gdLst/>
                                  <a:ahLst/>
                                  <a:cxnLst/>
                                  <a:rect l="0" t="0" r="0" b="0"/>
                                  <a:pathLst>
                                    <a:path w="428625" h="323850">
                                      <a:moveTo>
                                        <a:pt x="0" y="323850"/>
                                      </a:moveTo>
                                      <a:lnTo>
                                        <a:pt x="428625" y="323850"/>
                                      </a:lnTo>
                                      <a:lnTo>
                                        <a:pt x="428625"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s:wsp>
                              <wps:cNvPr id="1239" name="Shape 1239"/>
                              <wps:cNvSpPr/>
                              <wps:spPr>
                                <a:xfrm>
                                  <a:off x="86360" y="758190"/>
                                  <a:ext cx="476250" cy="104775"/>
                                </a:xfrm>
                                <a:custGeom>
                                  <a:avLst/>
                                  <a:gdLst/>
                                  <a:ahLst/>
                                  <a:cxnLst/>
                                  <a:rect l="0" t="0" r="0" b="0"/>
                                  <a:pathLst>
                                    <a:path w="476250" h="104775">
                                      <a:moveTo>
                                        <a:pt x="0" y="104775"/>
                                      </a:moveTo>
                                      <a:lnTo>
                                        <a:pt x="476250" y="104775"/>
                                      </a:lnTo>
                                      <a:lnTo>
                                        <a:pt x="47625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s:wsp>
                              <wps:cNvPr id="1240" name="Shape 1240"/>
                              <wps:cNvSpPr/>
                              <wps:spPr>
                                <a:xfrm>
                                  <a:off x="2686685" y="1177290"/>
                                  <a:ext cx="400050" cy="114300"/>
                                </a:xfrm>
                                <a:custGeom>
                                  <a:avLst/>
                                  <a:gdLst/>
                                  <a:ahLst/>
                                  <a:cxnLst/>
                                  <a:rect l="0" t="0" r="0" b="0"/>
                                  <a:pathLst>
                                    <a:path w="400050" h="114300">
                                      <a:moveTo>
                                        <a:pt x="0" y="114300"/>
                                      </a:moveTo>
                                      <a:lnTo>
                                        <a:pt x="400050" y="114300"/>
                                      </a:lnTo>
                                      <a:lnTo>
                                        <a:pt x="40005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860" style="width:481.9pt;height:260.85pt;mso-position-horizontal-relative:char;mso-position-vertical-relative:line" coordsize="61201,33127">
                      <v:shape id="Picture 1235" style="position:absolute;width:61201;height:33127;left:0;top:0;" filled="f">
                        <v:imagedata r:id="rId21"/>
                      </v:shape>
                      <v:shape id="Shape 1238" style="position:absolute;width:4286;height:3238;left:6292;top:4533;" coordsize="428625,323850" path="m0,323850l428625,323850l428625,0l0,0x">
                        <v:stroke weight="1pt" endcap="flat" joinstyle="round" on="true" color="#ff0000"/>
                        <v:fill on="false" color="#000000" opacity="0"/>
                      </v:shape>
                      <v:shape id="Shape 1239" style="position:absolute;width:4762;height:1047;left:863;top:7581;" coordsize="476250,104775" path="m0,104775l476250,104775l476250,0l0,0x">
                        <v:stroke weight="1pt" endcap="flat" joinstyle="round" on="true" color="#ff0000"/>
                        <v:fill on="false" color="#000000" opacity="0"/>
                      </v:shape>
                      <v:shape id="Shape 1240" style="position:absolute;width:4000;height:1143;left:26866;top:11772;" coordsize="400050,114300" path="m0,114300l400050,114300l400050,0l0,0x">
                        <v:stroke weight="1pt" endcap="flat" joinstyle="round" on="true" color="#ff0000"/>
                        <v:fill on="false" color="#000000" opacity="0"/>
                      </v:shape>
                    </v:group>
                  </w:pict>
                </mc:Fallback>
              </mc:AlternateContent>
            </w:r>
          </w:p>
        </w:tc>
      </w:tr>
      <w:tr w:rsidR="002C5554" w14:paraId="040D6F01" w14:textId="77777777">
        <w:trPr>
          <w:trHeight w:val="2290"/>
        </w:trPr>
        <w:tc>
          <w:tcPr>
            <w:tcW w:w="9777" w:type="dxa"/>
            <w:tcBorders>
              <w:top w:val="single" w:sz="4" w:space="0" w:color="000000"/>
              <w:left w:val="single" w:sz="4" w:space="0" w:color="000000"/>
              <w:bottom w:val="single" w:sz="4" w:space="0" w:color="000000"/>
              <w:right w:val="single" w:sz="4" w:space="0" w:color="000000"/>
            </w:tcBorders>
          </w:tcPr>
          <w:p w14:paraId="3B7A6B18" w14:textId="77777777" w:rsidR="002C5554" w:rsidRDefault="00000000">
            <w:pPr>
              <w:numPr>
                <w:ilvl w:val="0"/>
                <w:numId w:val="1"/>
              </w:numPr>
              <w:spacing w:after="89"/>
              <w:ind w:hanging="350"/>
            </w:pPr>
            <w:proofErr w:type="gramStart"/>
            <w:r>
              <w:rPr>
                <w:rFonts w:ascii="Malgan Gothic" w:eastAsia="Malgan Gothic" w:hAnsi="Malgan Gothic" w:cs="Malgan Gothic"/>
              </w:rPr>
              <w:lastRenderedPageBreak/>
              <w:t>판매조직 :</w:t>
            </w:r>
            <w:proofErr w:type="gramEnd"/>
            <w:r>
              <w:rPr>
                <w:rFonts w:ascii="Malgan Gothic" w:eastAsia="Malgan Gothic" w:hAnsi="Malgan Gothic" w:cs="Malgan Gothic"/>
              </w:rPr>
              <w:t xml:space="preserve"> 소속판매조직(AP, </w:t>
            </w:r>
            <w:proofErr w:type="spellStart"/>
            <w:r>
              <w:rPr>
                <w:rFonts w:ascii="Malgan Gothic" w:eastAsia="Malgan Gothic" w:hAnsi="Malgan Gothic" w:cs="Malgan Gothic"/>
              </w:rPr>
              <w:t>에뛰드</w:t>
            </w:r>
            <w:proofErr w:type="spellEnd"/>
            <w:r>
              <w:rPr>
                <w:rFonts w:ascii="Malgan Gothic" w:eastAsia="Malgan Gothic" w:hAnsi="Malgan Gothic" w:cs="Malgan Gothic"/>
              </w:rPr>
              <w:t xml:space="preserve">, </w:t>
            </w:r>
            <w:proofErr w:type="spellStart"/>
            <w:r>
              <w:rPr>
                <w:rFonts w:ascii="Malgan Gothic" w:eastAsia="Malgan Gothic" w:hAnsi="Malgan Gothic" w:cs="Malgan Gothic"/>
              </w:rPr>
              <w:t>이니스프리</w:t>
            </w:r>
            <w:proofErr w:type="spellEnd"/>
            <w:r>
              <w:rPr>
                <w:rFonts w:ascii="Malgan Gothic" w:eastAsia="Malgan Gothic" w:hAnsi="Malgan Gothic" w:cs="Malgan Gothic"/>
              </w:rPr>
              <w:t xml:space="preserve"> 등)을 입력한다 </w:t>
            </w:r>
          </w:p>
          <w:p w14:paraId="626B4AAA" w14:textId="77777777" w:rsidR="002C5554" w:rsidRDefault="00000000">
            <w:pPr>
              <w:numPr>
                <w:ilvl w:val="0"/>
                <w:numId w:val="1"/>
              </w:numPr>
              <w:spacing w:after="89"/>
              <w:ind w:hanging="350"/>
            </w:pPr>
            <w:proofErr w:type="gramStart"/>
            <w:r>
              <w:rPr>
                <w:rFonts w:ascii="Malgan Gothic" w:eastAsia="Malgan Gothic" w:hAnsi="Malgan Gothic" w:cs="Malgan Gothic"/>
              </w:rPr>
              <w:t>인수거래처 :</w:t>
            </w:r>
            <w:proofErr w:type="gramEnd"/>
            <w:r>
              <w:rPr>
                <w:rFonts w:ascii="Malgan Gothic" w:eastAsia="Malgan Gothic" w:hAnsi="Malgan Gothic" w:cs="Malgan Gothic"/>
              </w:rPr>
              <w:t xml:space="preserve"> 인수점의 거래처코드를 입력한다 </w:t>
            </w:r>
          </w:p>
          <w:p w14:paraId="491C3885" w14:textId="77777777" w:rsidR="002C5554" w:rsidRDefault="00000000">
            <w:pPr>
              <w:numPr>
                <w:ilvl w:val="0"/>
                <w:numId w:val="1"/>
              </w:numPr>
              <w:spacing w:after="6"/>
              <w:ind w:hanging="350"/>
            </w:pPr>
            <w:proofErr w:type="gramStart"/>
            <w:r>
              <w:rPr>
                <w:rFonts w:ascii="Malgan Gothic" w:eastAsia="Malgan Gothic" w:hAnsi="Malgan Gothic" w:cs="Malgan Gothic"/>
              </w:rPr>
              <w:t>인계거래처 :</w:t>
            </w:r>
            <w:proofErr w:type="gramEnd"/>
            <w:r>
              <w:rPr>
                <w:rFonts w:ascii="Malgan Gothic" w:eastAsia="Malgan Gothic" w:hAnsi="Malgan Gothic" w:cs="Malgan Gothic"/>
              </w:rPr>
              <w:t xml:space="preserve"> 인계점의 거래처코드를 입력한다 </w:t>
            </w:r>
          </w:p>
          <w:p w14:paraId="5AB11B35" w14:textId="77777777" w:rsidR="002C5554" w:rsidRDefault="00000000">
            <w:pPr>
              <w:numPr>
                <w:ilvl w:val="0"/>
                <w:numId w:val="1"/>
              </w:numPr>
              <w:spacing w:after="88"/>
              <w:ind w:hanging="350"/>
            </w:pPr>
            <w:r>
              <w:rPr>
                <w:rFonts w:ascii="Malgan Gothic" w:eastAsia="Malgan Gothic" w:hAnsi="Malgan Gothic" w:cs="Malgan Gothic"/>
              </w:rPr>
              <w:t xml:space="preserve">입력 후, </w:t>
            </w:r>
            <w:r>
              <w:rPr>
                <w:noProof/>
              </w:rPr>
              <w:drawing>
                <wp:inline distT="0" distB="0" distL="0" distR="0" wp14:anchorId="701B3548" wp14:editId="5ED80B6F">
                  <wp:extent cx="838200" cy="152400"/>
                  <wp:effectExtent l="0" t="0" r="0" b="0"/>
                  <wp:docPr id="1237" name="Picture 1237"/>
                  <wp:cNvGraphicFramePr/>
                  <a:graphic xmlns:a="http://schemas.openxmlformats.org/drawingml/2006/main">
                    <a:graphicData uri="http://schemas.openxmlformats.org/drawingml/2006/picture">
                      <pic:pic xmlns:pic="http://schemas.openxmlformats.org/drawingml/2006/picture">
                        <pic:nvPicPr>
                          <pic:cNvPr id="1237" name="Picture 1237"/>
                          <pic:cNvPicPr/>
                        </pic:nvPicPr>
                        <pic:blipFill>
                          <a:blip r:embed="rId22"/>
                          <a:stretch>
                            <a:fillRect/>
                          </a:stretch>
                        </pic:blipFill>
                        <pic:spPr>
                          <a:xfrm>
                            <a:off x="0" y="0"/>
                            <a:ext cx="838200" cy="152400"/>
                          </a:xfrm>
                          <a:prstGeom prst="rect">
                            <a:avLst/>
                          </a:prstGeom>
                        </pic:spPr>
                      </pic:pic>
                    </a:graphicData>
                  </a:graphic>
                </wp:inline>
              </w:drawing>
            </w:r>
            <w:r>
              <w:rPr>
                <w:rFonts w:ascii="Malgan Gothic" w:eastAsia="Malgan Gothic" w:hAnsi="Malgan Gothic" w:cs="Malgan Gothic"/>
              </w:rPr>
              <w:t xml:space="preserve"> 버튼을 누르면 각 </w:t>
            </w:r>
            <w:proofErr w:type="spellStart"/>
            <w:r>
              <w:rPr>
                <w:rFonts w:ascii="Malgan Gothic" w:eastAsia="Malgan Gothic" w:hAnsi="Malgan Gothic" w:cs="Malgan Gothic"/>
              </w:rPr>
              <w:t>입력값에</w:t>
            </w:r>
            <w:proofErr w:type="spellEnd"/>
            <w:r>
              <w:rPr>
                <w:rFonts w:ascii="Malgan Gothic" w:eastAsia="Malgan Gothic" w:hAnsi="Malgan Gothic" w:cs="Malgan Gothic"/>
              </w:rPr>
              <w:t xml:space="preserve"> 대한 정보가 나타난다. </w:t>
            </w:r>
          </w:p>
          <w:p w14:paraId="576DB8BD" w14:textId="77777777" w:rsidR="002C5554" w:rsidRDefault="00000000">
            <w:pPr>
              <w:spacing w:after="107"/>
              <w:ind w:left="1"/>
            </w:pPr>
            <w:r>
              <w:rPr>
                <w:rFonts w:ascii="Malgan Gothic" w:eastAsia="Malgan Gothic" w:hAnsi="Malgan Gothic" w:cs="Malgan Gothic"/>
              </w:rPr>
              <w:t xml:space="preserve">* 이미 입력을 완료한 경우는 화면처럼 “초기화”버튼으로 변경됨 </w:t>
            </w:r>
          </w:p>
          <w:p w14:paraId="27550780" w14:textId="77777777" w:rsidR="002C5554" w:rsidRDefault="00000000">
            <w:pPr>
              <w:spacing w:after="0"/>
              <w:ind w:left="1"/>
            </w:pPr>
            <w:r>
              <w:rPr>
                <w:rFonts w:ascii="Malgan Gothic" w:eastAsia="Malgan Gothic" w:hAnsi="Malgan Gothic" w:cs="Malgan Gothic"/>
              </w:rPr>
              <w:t xml:space="preserve">⑤ </w:t>
            </w:r>
            <w:proofErr w:type="spellStart"/>
            <w:r>
              <w:rPr>
                <w:rFonts w:ascii="Malgan Gothic" w:eastAsia="Malgan Gothic" w:hAnsi="Malgan Gothic" w:cs="Malgan Gothic"/>
              </w:rPr>
              <w:t>행추가</w:t>
            </w:r>
            <w:proofErr w:type="spellEnd"/>
            <w:r>
              <w:rPr>
                <w:rFonts w:ascii="Malgan Gothic" w:eastAsia="Malgan Gothic" w:hAnsi="Malgan Gothic" w:cs="Malgan Gothic"/>
              </w:rPr>
              <w:t xml:space="preserve"> 버튼을 눌러, 하단에 라인을 생성한다 </w:t>
            </w:r>
          </w:p>
        </w:tc>
      </w:tr>
    </w:tbl>
    <w:p w14:paraId="12682101" w14:textId="77777777" w:rsidR="002C5554" w:rsidRDefault="002C5554">
      <w:pPr>
        <w:spacing w:after="0"/>
        <w:ind w:left="-1133" w:right="78"/>
        <w:jc w:val="both"/>
      </w:pPr>
    </w:p>
    <w:tbl>
      <w:tblPr>
        <w:tblStyle w:val="TableGrid"/>
        <w:tblW w:w="9777" w:type="dxa"/>
        <w:tblInd w:w="-29" w:type="dxa"/>
        <w:tblCellMar>
          <w:top w:w="1" w:type="dxa"/>
          <w:left w:w="110" w:type="dxa"/>
          <w:bottom w:w="0" w:type="dxa"/>
          <w:right w:w="29" w:type="dxa"/>
        </w:tblCellMar>
        <w:tblLook w:val="04A0" w:firstRow="1" w:lastRow="0" w:firstColumn="1" w:lastColumn="0" w:noHBand="0" w:noVBand="1"/>
      </w:tblPr>
      <w:tblGrid>
        <w:gridCol w:w="9777"/>
      </w:tblGrid>
      <w:tr w:rsidR="002C5554" w14:paraId="4AAE21F5" w14:textId="77777777">
        <w:trPr>
          <w:trHeight w:val="5412"/>
        </w:trPr>
        <w:tc>
          <w:tcPr>
            <w:tcW w:w="9777" w:type="dxa"/>
            <w:tcBorders>
              <w:top w:val="single" w:sz="4" w:space="0" w:color="000000"/>
              <w:left w:val="single" w:sz="4" w:space="0" w:color="000000"/>
              <w:bottom w:val="single" w:sz="4" w:space="0" w:color="000000"/>
              <w:right w:val="single" w:sz="4" w:space="0" w:color="000000"/>
            </w:tcBorders>
          </w:tcPr>
          <w:p w14:paraId="3FC6DA36" w14:textId="77777777" w:rsidR="002C5554" w:rsidRDefault="00000000">
            <w:pPr>
              <w:spacing w:after="0"/>
            </w:pPr>
            <w:r>
              <w:rPr>
                <w:noProof/>
              </w:rPr>
              <mc:AlternateContent>
                <mc:Choice Requires="wpg">
                  <w:drawing>
                    <wp:inline distT="0" distB="0" distL="0" distR="0" wp14:anchorId="213B79F7" wp14:editId="01C2CE01">
                      <wp:extent cx="6120130" cy="3422015"/>
                      <wp:effectExtent l="0" t="0" r="0" b="0"/>
                      <wp:docPr id="23181" name="Group 23181"/>
                      <wp:cNvGraphicFramePr/>
                      <a:graphic xmlns:a="http://schemas.openxmlformats.org/drawingml/2006/main">
                        <a:graphicData uri="http://schemas.microsoft.com/office/word/2010/wordprocessingGroup">
                          <wpg:wgp>
                            <wpg:cNvGrpSpPr/>
                            <wpg:grpSpPr>
                              <a:xfrm>
                                <a:off x="0" y="0"/>
                                <a:ext cx="6120130" cy="3422015"/>
                                <a:chOff x="0" y="0"/>
                                <a:chExt cx="6120130" cy="3422015"/>
                              </a:xfrm>
                            </wpg:grpSpPr>
                            <pic:pic xmlns:pic="http://schemas.openxmlformats.org/drawingml/2006/picture">
                              <pic:nvPicPr>
                                <pic:cNvPr id="1510" name="Picture 1510"/>
                                <pic:cNvPicPr/>
                              </pic:nvPicPr>
                              <pic:blipFill>
                                <a:blip r:embed="rId23"/>
                                <a:stretch>
                                  <a:fillRect/>
                                </a:stretch>
                              </pic:blipFill>
                              <pic:spPr>
                                <a:xfrm>
                                  <a:off x="0" y="0"/>
                                  <a:ext cx="6120130" cy="3422015"/>
                                </a:xfrm>
                                <a:prstGeom prst="rect">
                                  <a:avLst/>
                                </a:prstGeom>
                              </pic:spPr>
                            </pic:pic>
                            <wps:wsp>
                              <wps:cNvPr id="1511" name="Shape 1511"/>
                              <wps:cNvSpPr/>
                              <wps:spPr>
                                <a:xfrm>
                                  <a:off x="905510" y="1319530"/>
                                  <a:ext cx="485775" cy="495300"/>
                                </a:xfrm>
                                <a:custGeom>
                                  <a:avLst/>
                                  <a:gdLst/>
                                  <a:ahLst/>
                                  <a:cxnLst/>
                                  <a:rect l="0" t="0" r="0" b="0"/>
                                  <a:pathLst>
                                    <a:path w="485775" h="495300">
                                      <a:moveTo>
                                        <a:pt x="0" y="495300"/>
                                      </a:moveTo>
                                      <a:lnTo>
                                        <a:pt x="485775" y="495300"/>
                                      </a:lnTo>
                                      <a:lnTo>
                                        <a:pt x="485775"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s:wsp>
                              <wps:cNvPr id="1512" name="Shape 1512"/>
                              <wps:cNvSpPr/>
                              <wps:spPr>
                                <a:xfrm>
                                  <a:off x="2210435" y="1310005"/>
                                  <a:ext cx="247650" cy="495300"/>
                                </a:xfrm>
                                <a:custGeom>
                                  <a:avLst/>
                                  <a:gdLst/>
                                  <a:ahLst/>
                                  <a:cxnLst/>
                                  <a:rect l="0" t="0" r="0" b="0"/>
                                  <a:pathLst>
                                    <a:path w="247650" h="495300">
                                      <a:moveTo>
                                        <a:pt x="0" y="495300"/>
                                      </a:moveTo>
                                      <a:lnTo>
                                        <a:pt x="247650" y="495300"/>
                                      </a:lnTo>
                                      <a:lnTo>
                                        <a:pt x="24765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s:wsp>
                              <wps:cNvPr id="1513" name="Shape 1513"/>
                              <wps:cNvSpPr/>
                              <wps:spPr>
                                <a:xfrm>
                                  <a:off x="4906010" y="1205230"/>
                                  <a:ext cx="419100" cy="104775"/>
                                </a:xfrm>
                                <a:custGeom>
                                  <a:avLst/>
                                  <a:gdLst/>
                                  <a:ahLst/>
                                  <a:cxnLst/>
                                  <a:rect l="0" t="0" r="0" b="0"/>
                                  <a:pathLst>
                                    <a:path w="419100" h="104775">
                                      <a:moveTo>
                                        <a:pt x="0" y="104775"/>
                                      </a:moveTo>
                                      <a:lnTo>
                                        <a:pt x="419100" y="104775"/>
                                      </a:lnTo>
                                      <a:lnTo>
                                        <a:pt x="41910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181" style="width:481.9pt;height:269.45pt;mso-position-horizontal-relative:char;mso-position-vertical-relative:line" coordsize="61201,34220">
                      <v:shape id="Picture 1510" style="position:absolute;width:61201;height:34220;left:0;top:0;" filled="f">
                        <v:imagedata r:id="rId24"/>
                      </v:shape>
                      <v:shape id="Shape 1511" style="position:absolute;width:4857;height:4953;left:9055;top:13195;" coordsize="485775,495300" path="m0,495300l485775,495300l485775,0l0,0x">
                        <v:stroke weight="1pt" endcap="flat" joinstyle="round" on="true" color="#ff0000"/>
                        <v:fill on="false" color="#000000" opacity="0"/>
                      </v:shape>
                      <v:shape id="Shape 1512" style="position:absolute;width:2476;height:4953;left:22104;top:13100;" coordsize="247650,495300" path="m0,495300l247650,495300l247650,0l0,0x">
                        <v:stroke weight="1pt" endcap="flat" joinstyle="round" on="true" color="#ff0000"/>
                        <v:fill on="false" color="#000000" opacity="0"/>
                      </v:shape>
                      <v:shape id="Shape 1513" style="position:absolute;width:4191;height:1047;left:49060;top:12052;" coordsize="419100,104775" path="m0,104775l419100,104775l419100,0l0,0x">
                        <v:stroke weight="1pt" endcap="flat" joinstyle="round" on="true" color="#ff0000"/>
                        <v:fill on="false" color="#000000" opacity="0"/>
                      </v:shape>
                    </v:group>
                  </w:pict>
                </mc:Fallback>
              </mc:AlternateContent>
            </w:r>
          </w:p>
        </w:tc>
      </w:tr>
      <w:tr w:rsidR="002C5554" w14:paraId="7DCD8B94" w14:textId="77777777">
        <w:trPr>
          <w:trHeight w:val="3812"/>
        </w:trPr>
        <w:tc>
          <w:tcPr>
            <w:tcW w:w="9777" w:type="dxa"/>
            <w:tcBorders>
              <w:top w:val="single" w:sz="4" w:space="0" w:color="000000"/>
              <w:left w:val="single" w:sz="4" w:space="0" w:color="000000"/>
              <w:bottom w:val="single" w:sz="4" w:space="0" w:color="000000"/>
              <w:right w:val="single" w:sz="4" w:space="0" w:color="000000"/>
            </w:tcBorders>
          </w:tcPr>
          <w:p w14:paraId="155993C4" w14:textId="77777777" w:rsidR="002C5554" w:rsidRDefault="00000000">
            <w:pPr>
              <w:numPr>
                <w:ilvl w:val="0"/>
                <w:numId w:val="2"/>
              </w:numPr>
              <w:spacing w:after="88"/>
              <w:ind w:right="2319"/>
            </w:pPr>
            <w:proofErr w:type="spellStart"/>
            <w:r>
              <w:rPr>
                <w:rFonts w:ascii="Malgan Gothic" w:eastAsia="Malgan Gothic" w:hAnsi="Malgan Gothic" w:cs="Malgan Gothic"/>
              </w:rPr>
              <w:t>인수인계할</w:t>
            </w:r>
            <w:proofErr w:type="spellEnd"/>
            <w:r>
              <w:rPr>
                <w:rFonts w:ascii="Malgan Gothic" w:eastAsia="Malgan Gothic" w:hAnsi="Malgan Gothic" w:cs="Malgan Gothic"/>
              </w:rPr>
              <w:t xml:space="preserve"> 자재코드를 입력한다 </w:t>
            </w:r>
          </w:p>
          <w:p w14:paraId="28867EED" w14:textId="77777777" w:rsidR="002C5554" w:rsidRDefault="00000000">
            <w:pPr>
              <w:numPr>
                <w:ilvl w:val="0"/>
                <w:numId w:val="2"/>
              </w:numPr>
              <w:spacing w:after="0" w:line="339" w:lineRule="auto"/>
              <w:ind w:right="2319"/>
            </w:pPr>
            <w:proofErr w:type="spellStart"/>
            <w:r>
              <w:rPr>
                <w:rFonts w:ascii="Malgan Gothic" w:eastAsia="Malgan Gothic" w:hAnsi="Malgan Gothic" w:cs="Malgan Gothic"/>
              </w:rPr>
              <w:t>인수인계할</w:t>
            </w:r>
            <w:proofErr w:type="spellEnd"/>
            <w:r>
              <w:rPr>
                <w:rFonts w:ascii="Malgan Gothic" w:eastAsia="Malgan Gothic" w:hAnsi="Malgan Gothic" w:cs="Malgan Gothic"/>
              </w:rPr>
              <w:t xml:space="preserve"> 자재별 수량을 입력한다 ③ 입력완료 </w:t>
            </w:r>
            <w:proofErr w:type="gramStart"/>
            <w:r>
              <w:rPr>
                <w:rFonts w:ascii="Malgan Gothic" w:eastAsia="Malgan Gothic" w:hAnsi="Malgan Gothic" w:cs="Malgan Gothic"/>
              </w:rPr>
              <w:t>후,오른쪽의</w:t>
            </w:r>
            <w:proofErr w:type="gramEnd"/>
            <w:r>
              <w:rPr>
                <w:rFonts w:ascii="Malgan Gothic" w:eastAsia="Malgan Gothic" w:hAnsi="Malgan Gothic" w:cs="Malgan Gothic"/>
              </w:rPr>
              <w:t xml:space="preserve"> 상태 신호등을 확인한다    허용/제외: 허용제외 대상상품인지 점검한다    재고: 인계점에 재고가 있는지 확인한다 </w:t>
            </w:r>
          </w:p>
          <w:p w14:paraId="4AC010D4" w14:textId="77777777" w:rsidR="002C5554" w:rsidRDefault="00000000">
            <w:pPr>
              <w:spacing w:after="5" w:line="338" w:lineRule="auto"/>
              <w:ind w:left="1" w:right="1607" w:firstLine="879"/>
            </w:pPr>
            <w:r>
              <w:rPr>
                <w:rFonts w:ascii="Malgan Gothic" w:eastAsia="Malgan Gothic" w:hAnsi="Malgan Gothic" w:cs="Malgan Gothic"/>
              </w:rPr>
              <w:t xml:space="preserve">(화면의 3번째 자재는 </w:t>
            </w:r>
            <w:proofErr w:type="spellStart"/>
            <w:r>
              <w:rPr>
                <w:rFonts w:ascii="Malgan Gothic" w:eastAsia="Malgan Gothic" w:hAnsi="Malgan Gothic" w:cs="Malgan Gothic"/>
              </w:rPr>
              <w:t>인수점</w:t>
            </w:r>
            <w:proofErr w:type="spellEnd"/>
            <w:r>
              <w:rPr>
                <w:rFonts w:ascii="Malgan Gothic" w:eastAsia="Malgan Gothic" w:hAnsi="Malgan Gothic" w:cs="Malgan Gothic"/>
              </w:rPr>
              <w:t xml:space="preserve"> 재고가 없어 점검표시가 </w:t>
            </w:r>
            <w:proofErr w:type="spellStart"/>
            <w:proofErr w:type="gramStart"/>
            <w:r>
              <w:rPr>
                <w:rFonts w:ascii="Malgan Gothic" w:eastAsia="Malgan Gothic" w:hAnsi="Malgan Gothic" w:cs="Malgan Gothic"/>
              </w:rPr>
              <w:t>뜨고있음</w:t>
            </w:r>
            <w:proofErr w:type="spellEnd"/>
            <w:proofErr w:type="gramEnd"/>
            <w:r>
              <w:rPr>
                <w:rFonts w:ascii="Malgan Gothic" w:eastAsia="Malgan Gothic" w:hAnsi="Malgan Gothic" w:cs="Malgan Gothic"/>
              </w:rPr>
              <w:t xml:space="preserve">)     가격: 자재의 가격정보가 있는지 점검한다 </w:t>
            </w:r>
          </w:p>
          <w:p w14:paraId="455280D6" w14:textId="77777777" w:rsidR="002C5554" w:rsidRDefault="00000000">
            <w:pPr>
              <w:spacing w:after="89"/>
              <w:ind w:left="1"/>
            </w:pPr>
            <w:r>
              <w:rPr>
                <w:rFonts w:ascii="Malgan Gothic" w:eastAsia="Malgan Gothic" w:hAnsi="Malgan Gothic" w:cs="Malgan Gothic"/>
              </w:rPr>
              <w:t xml:space="preserve">④ 입력완료 후, 요청생성 버튼을 누른다 </w:t>
            </w:r>
          </w:p>
          <w:p w14:paraId="09257A32" w14:textId="77777777" w:rsidR="002C5554" w:rsidRDefault="00000000">
            <w:pPr>
              <w:spacing w:after="0"/>
              <w:ind w:left="1" w:right="215"/>
            </w:pPr>
            <w:r>
              <w:rPr>
                <w:rFonts w:ascii="Malgan Gothic" w:eastAsia="Malgan Gothic" w:hAnsi="Malgan Gothic" w:cs="Malgan Gothic"/>
              </w:rPr>
              <w:t xml:space="preserve">*단 3째 라인처럼 에러가 있는 경우는 요청생성을 할 수 없으므로, 선 삭제해야 </w:t>
            </w:r>
            <w:proofErr w:type="gramStart"/>
            <w:r>
              <w:rPr>
                <w:rFonts w:ascii="Malgan Gothic" w:eastAsia="Malgan Gothic" w:hAnsi="Malgan Gothic" w:cs="Malgan Gothic"/>
              </w:rPr>
              <w:t>한다  삭제는</w:t>
            </w:r>
            <w:proofErr w:type="gramEnd"/>
            <w:r>
              <w:rPr>
                <w:rFonts w:ascii="Malgan Gothic" w:eastAsia="Malgan Gothic" w:hAnsi="Malgan Gothic" w:cs="Malgan Gothic"/>
              </w:rPr>
              <w:t xml:space="preserve"> 라인선택 후, </w:t>
            </w:r>
            <w:proofErr w:type="spellStart"/>
            <w:r>
              <w:rPr>
                <w:rFonts w:ascii="Malgan Gothic" w:eastAsia="Malgan Gothic" w:hAnsi="Malgan Gothic" w:cs="Malgan Gothic"/>
              </w:rPr>
              <w:t>행삭제</w:t>
            </w:r>
            <w:proofErr w:type="spellEnd"/>
            <w:r>
              <w:rPr>
                <w:rFonts w:ascii="Malgan Gothic" w:eastAsia="Malgan Gothic" w:hAnsi="Malgan Gothic" w:cs="Malgan Gothic"/>
              </w:rPr>
              <w:t xml:space="preserve"> 버튼을 누른다 </w:t>
            </w:r>
          </w:p>
        </w:tc>
      </w:tr>
      <w:tr w:rsidR="002C5554" w14:paraId="6AE4D50C" w14:textId="77777777">
        <w:trPr>
          <w:trHeight w:val="4432"/>
        </w:trPr>
        <w:tc>
          <w:tcPr>
            <w:tcW w:w="9777" w:type="dxa"/>
            <w:tcBorders>
              <w:top w:val="single" w:sz="4" w:space="0" w:color="000000"/>
              <w:left w:val="single" w:sz="4" w:space="0" w:color="000000"/>
              <w:bottom w:val="single" w:sz="4" w:space="0" w:color="000000"/>
              <w:right w:val="single" w:sz="4" w:space="0" w:color="000000"/>
            </w:tcBorders>
          </w:tcPr>
          <w:p w14:paraId="5170AE8A" w14:textId="77777777" w:rsidR="002C5554" w:rsidRDefault="00000000">
            <w:pPr>
              <w:spacing w:after="0"/>
            </w:pPr>
            <w:r>
              <w:rPr>
                <w:noProof/>
              </w:rPr>
              <w:lastRenderedPageBreak/>
              <w:drawing>
                <wp:inline distT="0" distB="0" distL="0" distR="0" wp14:anchorId="2965A49A" wp14:editId="3B68702E">
                  <wp:extent cx="6120130" cy="2807335"/>
                  <wp:effectExtent l="0" t="0" r="0" b="0"/>
                  <wp:docPr id="1707" name="Picture 1707"/>
                  <wp:cNvGraphicFramePr/>
                  <a:graphic xmlns:a="http://schemas.openxmlformats.org/drawingml/2006/main">
                    <a:graphicData uri="http://schemas.openxmlformats.org/drawingml/2006/picture">
                      <pic:pic xmlns:pic="http://schemas.openxmlformats.org/drawingml/2006/picture">
                        <pic:nvPicPr>
                          <pic:cNvPr id="1707" name="Picture 1707"/>
                          <pic:cNvPicPr/>
                        </pic:nvPicPr>
                        <pic:blipFill>
                          <a:blip r:embed="rId25"/>
                          <a:stretch>
                            <a:fillRect/>
                          </a:stretch>
                        </pic:blipFill>
                        <pic:spPr>
                          <a:xfrm>
                            <a:off x="0" y="0"/>
                            <a:ext cx="6120130" cy="2807335"/>
                          </a:xfrm>
                          <a:prstGeom prst="rect">
                            <a:avLst/>
                          </a:prstGeom>
                        </pic:spPr>
                      </pic:pic>
                    </a:graphicData>
                  </a:graphic>
                </wp:inline>
              </w:drawing>
            </w:r>
          </w:p>
        </w:tc>
      </w:tr>
      <w:tr w:rsidR="002C5554" w14:paraId="5732876A" w14:textId="77777777">
        <w:trPr>
          <w:trHeight w:val="1152"/>
        </w:trPr>
        <w:tc>
          <w:tcPr>
            <w:tcW w:w="9777" w:type="dxa"/>
            <w:tcBorders>
              <w:top w:val="single" w:sz="4" w:space="0" w:color="000000"/>
              <w:left w:val="single" w:sz="4" w:space="0" w:color="000000"/>
              <w:bottom w:val="single" w:sz="4" w:space="0" w:color="000000"/>
              <w:right w:val="single" w:sz="4" w:space="0" w:color="000000"/>
            </w:tcBorders>
          </w:tcPr>
          <w:p w14:paraId="67CE234B" w14:textId="77777777" w:rsidR="002C5554" w:rsidRDefault="00000000">
            <w:pPr>
              <w:numPr>
                <w:ilvl w:val="0"/>
                <w:numId w:val="3"/>
              </w:numPr>
              <w:spacing w:after="88"/>
              <w:ind w:hanging="331"/>
            </w:pPr>
            <w:r>
              <w:rPr>
                <w:rFonts w:ascii="Malgan Gothic" w:eastAsia="Malgan Gothic" w:hAnsi="Malgan Gothic" w:cs="Malgan Gothic"/>
              </w:rPr>
              <w:t xml:space="preserve">요청생성을 실행하면, 인수인계 번호 생성에 대한 메시지를 팝업창에 알려준다 </w:t>
            </w:r>
          </w:p>
          <w:p w14:paraId="6A2CF0D9" w14:textId="77777777" w:rsidR="002C5554" w:rsidRDefault="00000000">
            <w:pPr>
              <w:numPr>
                <w:ilvl w:val="0"/>
                <w:numId w:val="3"/>
              </w:numPr>
              <w:spacing w:after="89"/>
              <w:ind w:hanging="331"/>
            </w:pPr>
            <w:proofErr w:type="spellStart"/>
            <w:r>
              <w:rPr>
                <w:rFonts w:ascii="Malgan Gothic" w:eastAsia="Malgan Gothic" w:hAnsi="Malgan Gothic" w:cs="Malgan Gothic"/>
              </w:rPr>
              <w:t>인수인계할</w:t>
            </w:r>
            <w:proofErr w:type="spellEnd"/>
            <w:r>
              <w:rPr>
                <w:rFonts w:ascii="Malgan Gothic" w:eastAsia="Malgan Gothic" w:hAnsi="Malgan Gothic" w:cs="Malgan Gothic"/>
              </w:rPr>
              <w:t xml:space="preserve"> 자재별 수량을 입력한다 </w:t>
            </w:r>
          </w:p>
          <w:p w14:paraId="5920B7A8" w14:textId="77777777" w:rsidR="002C5554" w:rsidRDefault="00000000">
            <w:pPr>
              <w:numPr>
                <w:ilvl w:val="0"/>
                <w:numId w:val="3"/>
              </w:numPr>
              <w:spacing w:after="0"/>
              <w:ind w:hanging="331"/>
            </w:pPr>
            <w:r>
              <w:rPr>
                <w:rFonts w:ascii="Malgan Gothic" w:eastAsia="Malgan Gothic" w:hAnsi="Malgan Gothic" w:cs="Malgan Gothic"/>
              </w:rPr>
              <w:t xml:space="preserve">입력완료 후, 오른쪽의 상태 신호등을 확인한다 </w:t>
            </w:r>
          </w:p>
        </w:tc>
      </w:tr>
      <w:tr w:rsidR="002C5554" w14:paraId="3719C3E0" w14:textId="77777777">
        <w:trPr>
          <w:trHeight w:val="3491"/>
        </w:trPr>
        <w:tc>
          <w:tcPr>
            <w:tcW w:w="9777" w:type="dxa"/>
            <w:tcBorders>
              <w:top w:val="single" w:sz="4" w:space="0" w:color="000000"/>
              <w:left w:val="single" w:sz="4" w:space="0" w:color="000000"/>
              <w:bottom w:val="single" w:sz="4" w:space="0" w:color="000000"/>
              <w:right w:val="single" w:sz="4" w:space="0" w:color="000000"/>
            </w:tcBorders>
          </w:tcPr>
          <w:p w14:paraId="4881D01D" w14:textId="77777777" w:rsidR="002C5554" w:rsidRDefault="00000000">
            <w:pPr>
              <w:spacing w:after="0"/>
            </w:pPr>
            <w:r>
              <w:rPr>
                <w:noProof/>
              </w:rPr>
              <mc:AlternateContent>
                <mc:Choice Requires="wpg">
                  <w:drawing>
                    <wp:inline distT="0" distB="0" distL="0" distR="0" wp14:anchorId="30A46316" wp14:editId="2D7A1CAF">
                      <wp:extent cx="6120130" cy="2209165"/>
                      <wp:effectExtent l="0" t="0" r="0" b="0"/>
                      <wp:docPr id="23269" name="Group 23269"/>
                      <wp:cNvGraphicFramePr/>
                      <a:graphic xmlns:a="http://schemas.openxmlformats.org/drawingml/2006/main">
                        <a:graphicData uri="http://schemas.microsoft.com/office/word/2010/wordprocessingGroup">
                          <wpg:wgp>
                            <wpg:cNvGrpSpPr/>
                            <wpg:grpSpPr>
                              <a:xfrm>
                                <a:off x="0" y="0"/>
                                <a:ext cx="6120130" cy="2209165"/>
                                <a:chOff x="0" y="0"/>
                                <a:chExt cx="6120130" cy="2209165"/>
                              </a:xfrm>
                            </wpg:grpSpPr>
                            <pic:pic xmlns:pic="http://schemas.openxmlformats.org/drawingml/2006/picture">
                              <pic:nvPicPr>
                                <pic:cNvPr id="1709" name="Picture 1709"/>
                                <pic:cNvPicPr/>
                              </pic:nvPicPr>
                              <pic:blipFill>
                                <a:blip r:embed="rId26"/>
                                <a:stretch>
                                  <a:fillRect/>
                                </a:stretch>
                              </pic:blipFill>
                              <pic:spPr>
                                <a:xfrm>
                                  <a:off x="0" y="0"/>
                                  <a:ext cx="6120130" cy="2209165"/>
                                </a:xfrm>
                                <a:prstGeom prst="rect">
                                  <a:avLst/>
                                </a:prstGeom>
                              </pic:spPr>
                            </pic:pic>
                            <wps:wsp>
                              <wps:cNvPr id="1710" name="Shape 1710"/>
                              <wps:cNvSpPr/>
                              <wps:spPr>
                                <a:xfrm>
                                  <a:off x="5182235" y="1311275"/>
                                  <a:ext cx="488950" cy="372110"/>
                                </a:xfrm>
                                <a:custGeom>
                                  <a:avLst/>
                                  <a:gdLst/>
                                  <a:ahLst/>
                                  <a:cxnLst/>
                                  <a:rect l="0" t="0" r="0" b="0"/>
                                  <a:pathLst>
                                    <a:path w="488950" h="372110">
                                      <a:moveTo>
                                        <a:pt x="0" y="372110"/>
                                      </a:moveTo>
                                      <a:lnTo>
                                        <a:pt x="488950" y="372110"/>
                                      </a:lnTo>
                                      <a:lnTo>
                                        <a:pt x="48895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269" style="width:481.9pt;height:173.95pt;mso-position-horizontal-relative:char;mso-position-vertical-relative:line" coordsize="61201,22091">
                      <v:shape id="Picture 1709" style="position:absolute;width:61201;height:22091;left:0;top:0;" filled="f">
                        <v:imagedata r:id="rId27"/>
                      </v:shape>
                      <v:shape id="Shape 1710" style="position:absolute;width:4889;height:3721;left:51822;top:13112;" coordsize="488950,372110" path="m0,372110l488950,372110l488950,0l0,0x">
                        <v:stroke weight="1pt" endcap="flat" joinstyle="round" on="true" color="#ff0000"/>
                        <v:fill on="false" color="#000000" opacity="0"/>
                      </v:shape>
                    </v:group>
                  </w:pict>
                </mc:Fallback>
              </mc:AlternateContent>
            </w:r>
          </w:p>
        </w:tc>
      </w:tr>
      <w:tr w:rsidR="002C5554" w14:paraId="20AF5010" w14:textId="77777777">
        <w:trPr>
          <w:trHeight w:val="557"/>
        </w:trPr>
        <w:tc>
          <w:tcPr>
            <w:tcW w:w="9777" w:type="dxa"/>
            <w:tcBorders>
              <w:top w:val="single" w:sz="4" w:space="0" w:color="000000"/>
              <w:left w:val="single" w:sz="4" w:space="0" w:color="000000"/>
              <w:bottom w:val="single" w:sz="4" w:space="0" w:color="000000"/>
              <w:right w:val="single" w:sz="4" w:space="0" w:color="000000"/>
            </w:tcBorders>
            <w:vAlign w:val="center"/>
          </w:tcPr>
          <w:p w14:paraId="727C2BF5" w14:textId="77777777" w:rsidR="002C5554" w:rsidRDefault="00000000">
            <w:pPr>
              <w:spacing w:after="0"/>
              <w:ind w:left="1"/>
            </w:pPr>
            <w:r>
              <w:rPr>
                <w:rFonts w:ascii="Malgan Gothic" w:eastAsia="Malgan Gothic" w:hAnsi="Malgan Gothic" w:cs="Malgan Gothic"/>
              </w:rPr>
              <w:t xml:space="preserve">① 요청생성이 완료되면, 오른쪽에 인수주문 번호가 나타난다. </w:t>
            </w:r>
          </w:p>
        </w:tc>
      </w:tr>
    </w:tbl>
    <w:p w14:paraId="009F4B9C" w14:textId="77777777" w:rsidR="002C5554" w:rsidRDefault="00000000">
      <w:pPr>
        <w:spacing w:after="119"/>
      </w:pPr>
      <w:r>
        <w:rPr>
          <w:rFonts w:ascii="Malgan Gothic" w:eastAsia="Malgan Gothic" w:hAnsi="Malgan Gothic" w:cs="Malgan Gothic"/>
        </w:rPr>
        <w:t xml:space="preserve"> </w:t>
      </w:r>
    </w:p>
    <w:p w14:paraId="7A245252" w14:textId="77777777" w:rsidR="002C5554"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Malgan Gothic" w:eastAsia="Malgan Gothic" w:hAnsi="Malgan Gothic" w:cs="Malgan Gothic"/>
          <w:b/>
        </w:rPr>
        <w:t xml:space="preserve"> </w:t>
      </w:r>
    </w:p>
    <w:p w14:paraId="5E770BE6" w14:textId="77777777" w:rsidR="002C5554" w:rsidRDefault="00000000">
      <w:pPr>
        <w:spacing w:after="0"/>
        <w:ind w:left="735" w:hanging="10"/>
      </w:pPr>
      <w:r>
        <w:rPr>
          <w:rFonts w:ascii="Malgan Gothic" w:eastAsia="Malgan Gothic" w:hAnsi="Malgan Gothic" w:cs="Malgan Gothic"/>
          <w:b/>
        </w:rPr>
        <w:t>2.1.2.</w:t>
      </w:r>
      <w:r>
        <w:rPr>
          <w:rFonts w:ascii="Arial" w:eastAsia="Arial" w:hAnsi="Arial" w:cs="Arial"/>
          <w:b/>
        </w:rPr>
        <w:t xml:space="preserve"> </w:t>
      </w:r>
      <w:r>
        <w:rPr>
          <w:rFonts w:ascii="Malgan Gothic" w:eastAsia="Malgan Gothic" w:hAnsi="Malgan Gothic" w:cs="Malgan Gothic"/>
          <w:b/>
        </w:rPr>
        <w:t xml:space="preserve">인수인계 요청 – </w:t>
      </w:r>
      <w:proofErr w:type="spellStart"/>
      <w:r>
        <w:rPr>
          <w:rFonts w:ascii="Malgan Gothic" w:eastAsia="Malgan Gothic" w:hAnsi="Malgan Gothic" w:cs="Malgan Gothic"/>
          <w:b/>
        </w:rPr>
        <w:t>엑셀업로드</w:t>
      </w:r>
      <w:proofErr w:type="spellEnd"/>
      <w:r>
        <w:rPr>
          <w:rFonts w:ascii="Malgan Gothic" w:eastAsia="Malgan Gothic" w:hAnsi="Malgan Gothic" w:cs="Malgan Gothic"/>
          <w:b/>
        </w:rPr>
        <w:t xml:space="preserve"> </w:t>
      </w:r>
    </w:p>
    <w:tbl>
      <w:tblPr>
        <w:tblStyle w:val="TableGrid"/>
        <w:tblW w:w="9777" w:type="dxa"/>
        <w:tblInd w:w="-29" w:type="dxa"/>
        <w:tblCellMar>
          <w:top w:w="2" w:type="dxa"/>
          <w:left w:w="110" w:type="dxa"/>
          <w:bottom w:w="0" w:type="dxa"/>
          <w:right w:w="29" w:type="dxa"/>
        </w:tblCellMar>
        <w:tblLook w:val="04A0" w:firstRow="1" w:lastRow="0" w:firstColumn="1" w:lastColumn="0" w:noHBand="0" w:noVBand="1"/>
      </w:tblPr>
      <w:tblGrid>
        <w:gridCol w:w="9777"/>
      </w:tblGrid>
      <w:tr w:rsidR="002C5554" w14:paraId="47A0A511" w14:textId="77777777">
        <w:trPr>
          <w:trHeight w:val="5229"/>
        </w:trPr>
        <w:tc>
          <w:tcPr>
            <w:tcW w:w="9777" w:type="dxa"/>
            <w:tcBorders>
              <w:top w:val="single" w:sz="4" w:space="0" w:color="000000"/>
              <w:left w:val="single" w:sz="4" w:space="0" w:color="000000"/>
              <w:bottom w:val="single" w:sz="4" w:space="0" w:color="000000"/>
              <w:right w:val="single" w:sz="4" w:space="0" w:color="000000"/>
            </w:tcBorders>
          </w:tcPr>
          <w:p w14:paraId="18106287" w14:textId="77777777" w:rsidR="002C5554" w:rsidRDefault="00000000">
            <w:pPr>
              <w:spacing w:after="0"/>
            </w:pPr>
            <w:r>
              <w:rPr>
                <w:noProof/>
              </w:rPr>
              <w:lastRenderedPageBreak/>
              <mc:AlternateContent>
                <mc:Choice Requires="wpg">
                  <w:drawing>
                    <wp:inline distT="0" distB="0" distL="0" distR="0" wp14:anchorId="40AB294F" wp14:editId="015C9D56">
                      <wp:extent cx="6120130" cy="3312795"/>
                      <wp:effectExtent l="0" t="0" r="0" b="0"/>
                      <wp:docPr id="23081" name="Group 23081"/>
                      <wp:cNvGraphicFramePr/>
                      <a:graphic xmlns:a="http://schemas.openxmlformats.org/drawingml/2006/main">
                        <a:graphicData uri="http://schemas.microsoft.com/office/word/2010/wordprocessingGroup">
                          <wpg:wgp>
                            <wpg:cNvGrpSpPr/>
                            <wpg:grpSpPr>
                              <a:xfrm>
                                <a:off x="0" y="0"/>
                                <a:ext cx="6120130" cy="3312795"/>
                                <a:chOff x="0" y="0"/>
                                <a:chExt cx="6120130" cy="3312795"/>
                              </a:xfrm>
                            </wpg:grpSpPr>
                            <pic:pic xmlns:pic="http://schemas.openxmlformats.org/drawingml/2006/picture">
                              <pic:nvPicPr>
                                <pic:cNvPr id="1859" name="Picture 1859"/>
                                <pic:cNvPicPr/>
                              </pic:nvPicPr>
                              <pic:blipFill>
                                <a:blip r:embed="rId21"/>
                                <a:stretch>
                                  <a:fillRect/>
                                </a:stretch>
                              </pic:blipFill>
                              <pic:spPr>
                                <a:xfrm>
                                  <a:off x="0" y="0"/>
                                  <a:ext cx="6120130" cy="3312795"/>
                                </a:xfrm>
                                <a:prstGeom prst="rect">
                                  <a:avLst/>
                                </a:prstGeom>
                              </pic:spPr>
                            </pic:pic>
                            <wps:wsp>
                              <wps:cNvPr id="1862" name="Shape 1862"/>
                              <wps:cNvSpPr/>
                              <wps:spPr>
                                <a:xfrm>
                                  <a:off x="3535045" y="1167766"/>
                                  <a:ext cx="627380" cy="127635"/>
                                </a:xfrm>
                                <a:custGeom>
                                  <a:avLst/>
                                  <a:gdLst/>
                                  <a:ahLst/>
                                  <a:cxnLst/>
                                  <a:rect l="0" t="0" r="0" b="0"/>
                                  <a:pathLst>
                                    <a:path w="627380" h="127635">
                                      <a:moveTo>
                                        <a:pt x="0" y="127635"/>
                                      </a:moveTo>
                                      <a:lnTo>
                                        <a:pt x="627380" y="127635"/>
                                      </a:lnTo>
                                      <a:lnTo>
                                        <a:pt x="62738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081" style="width:481.9pt;height:260.85pt;mso-position-horizontal-relative:char;mso-position-vertical-relative:line" coordsize="61201,33127">
                      <v:shape id="Picture 1859" style="position:absolute;width:61201;height:33127;left:0;top:0;" filled="f">
                        <v:imagedata r:id="rId21"/>
                      </v:shape>
                      <v:shape id="Shape 1862" style="position:absolute;width:6273;height:1276;left:35350;top:11677;" coordsize="627380,127635" path="m0,127635l627380,127635l627380,0l0,0x">
                        <v:stroke weight="1pt" endcap="flat" joinstyle="round" on="true" color="#ff0000"/>
                        <v:fill on="false" color="#000000" opacity="0"/>
                      </v:shape>
                    </v:group>
                  </w:pict>
                </mc:Fallback>
              </mc:AlternateContent>
            </w:r>
          </w:p>
        </w:tc>
      </w:tr>
      <w:tr w:rsidR="002C5554" w14:paraId="2AB086A5" w14:textId="77777777">
        <w:trPr>
          <w:trHeight w:val="562"/>
        </w:trPr>
        <w:tc>
          <w:tcPr>
            <w:tcW w:w="9777" w:type="dxa"/>
            <w:tcBorders>
              <w:top w:val="single" w:sz="4" w:space="0" w:color="000000"/>
              <w:left w:val="single" w:sz="4" w:space="0" w:color="000000"/>
              <w:bottom w:val="single" w:sz="4" w:space="0" w:color="000000"/>
              <w:right w:val="single" w:sz="4" w:space="0" w:color="000000"/>
            </w:tcBorders>
            <w:vAlign w:val="center"/>
          </w:tcPr>
          <w:p w14:paraId="78E956B6" w14:textId="77777777" w:rsidR="002C5554" w:rsidRDefault="00000000">
            <w:pPr>
              <w:spacing w:after="0"/>
              <w:ind w:left="1"/>
            </w:pPr>
            <w:r>
              <w:rPr>
                <w:rFonts w:ascii="Malgan Gothic" w:eastAsia="Malgan Gothic" w:hAnsi="Malgan Gothic" w:cs="Malgan Gothic"/>
              </w:rPr>
              <w:t xml:space="preserve">① 거래처 정보 입력 후, 양식다운로드 버튼을 실행한다 </w:t>
            </w:r>
          </w:p>
        </w:tc>
      </w:tr>
      <w:tr w:rsidR="002C5554" w14:paraId="59D78D9B" w14:textId="77777777">
        <w:trPr>
          <w:trHeight w:val="6684"/>
        </w:trPr>
        <w:tc>
          <w:tcPr>
            <w:tcW w:w="9777" w:type="dxa"/>
            <w:tcBorders>
              <w:top w:val="single" w:sz="4" w:space="0" w:color="000000"/>
              <w:left w:val="single" w:sz="4" w:space="0" w:color="000000"/>
              <w:bottom w:val="single" w:sz="4" w:space="0" w:color="000000"/>
              <w:right w:val="single" w:sz="4" w:space="0" w:color="000000"/>
            </w:tcBorders>
          </w:tcPr>
          <w:p w14:paraId="512A2B9A" w14:textId="77777777" w:rsidR="002C5554" w:rsidRDefault="00000000">
            <w:pPr>
              <w:spacing w:after="0"/>
            </w:pPr>
            <w:r>
              <w:rPr>
                <w:noProof/>
              </w:rPr>
              <mc:AlternateContent>
                <mc:Choice Requires="wpg">
                  <w:drawing>
                    <wp:inline distT="0" distB="0" distL="0" distR="0" wp14:anchorId="590C935B" wp14:editId="527DDCDB">
                      <wp:extent cx="6120130" cy="4235450"/>
                      <wp:effectExtent l="0" t="0" r="0" b="0"/>
                      <wp:docPr id="23168" name="Group 23168"/>
                      <wp:cNvGraphicFramePr/>
                      <a:graphic xmlns:a="http://schemas.openxmlformats.org/drawingml/2006/main">
                        <a:graphicData uri="http://schemas.microsoft.com/office/word/2010/wordprocessingGroup">
                          <wpg:wgp>
                            <wpg:cNvGrpSpPr/>
                            <wpg:grpSpPr>
                              <a:xfrm>
                                <a:off x="0" y="0"/>
                                <a:ext cx="6120130" cy="4235450"/>
                                <a:chOff x="0" y="0"/>
                                <a:chExt cx="6120130" cy="4235450"/>
                              </a:xfrm>
                            </wpg:grpSpPr>
                            <pic:pic xmlns:pic="http://schemas.openxmlformats.org/drawingml/2006/picture">
                              <pic:nvPicPr>
                                <pic:cNvPr id="1861" name="Picture 1861"/>
                                <pic:cNvPicPr/>
                              </pic:nvPicPr>
                              <pic:blipFill>
                                <a:blip r:embed="rId28"/>
                                <a:stretch>
                                  <a:fillRect/>
                                </a:stretch>
                              </pic:blipFill>
                              <pic:spPr>
                                <a:xfrm>
                                  <a:off x="0" y="0"/>
                                  <a:ext cx="6120130" cy="4235450"/>
                                </a:xfrm>
                                <a:prstGeom prst="rect">
                                  <a:avLst/>
                                </a:prstGeom>
                              </pic:spPr>
                            </pic:pic>
                            <wps:wsp>
                              <wps:cNvPr id="1863" name="Shape 1863"/>
                              <wps:cNvSpPr/>
                              <wps:spPr>
                                <a:xfrm>
                                  <a:off x="302260" y="1436357"/>
                                  <a:ext cx="1626870" cy="138430"/>
                                </a:xfrm>
                                <a:custGeom>
                                  <a:avLst/>
                                  <a:gdLst/>
                                  <a:ahLst/>
                                  <a:cxnLst/>
                                  <a:rect l="0" t="0" r="0" b="0"/>
                                  <a:pathLst>
                                    <a:path w="1626870" h="138430">
                                      <a:moveTo>
                                        <a:pt x="0" y="138430"/>
                                      </a:moveTo>
                                      <a:lnTo>
                                        <a:pt x="1626870" y="138430"/>
                                      </a:lnTo>
                                      <a:lnTo>
                                        <a:pt x="162687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168" style="width:481.9pt;height:333.5pt;mso-position-horizontal-relative:char;mso-position-vertical-relative:line" coordsize="61201,42354">
                      <v:shape id="Picture 1861" style="position:absolute;width:61201;height:42354;left:0;top:0;" filled="f">
                        <v:imagedata r:id="rId29"/>
                      </v:shape>
                      <v:shape id="Shape 1863" style="position:absolute;width:16268;height:1384;left:3022;top:14363;" coordsize="1626870,138430" path="m0,138430l1626870,138430l1626870,0l0,0x">
                        <v:stroke weight="1pt" endcap="flat" joinstyle="round" on="true" color="#ff0000"/>
                        <v:fill on="false" color="#000000" opacity="0"/>
                      </v:shape>
                    </v:group>
                  </w:pict>
                </mc:Fallback>
              </mc:AlternateContent>
            </w:r>
          </w:p>
        </w:tc>
      </w:tr>
      <w:tr w:rsidR="002C5554" w14:paraId="3700087D" w14:textId="77777777">
        <w:trPr>
          <w:trHeight w:val="557"/>
        </w:trPr>
        <w:tc>
          <w:tcPr>
            <w:tcW w:w="9777" w:type="dxa"/>
            <w:tcBorders>
              <w:top w:val="single" w:sz="4" w:space="0" w:color="000000"/>
              <w:left w:val="single" w:sz="4" w:space="0" w:color="000000"/>
              <w:bottom w:val="single" w:sz="4" w:space="0" w:color="000000"/>
              <w:right w:val="single" w:sz="4" w:space="0" w:color="000000"/>
            </w:tcBorders>
            <w:vAlign w:val="center"/>
          </w:tcPr>
          <w:p w14:paraId="3D606B45" w14:textId="77777777" w:rsidR="002C5554" w:rsidRDefault="00000000">
            <w:pPr>
              <w:spacing w:after="0"/>
              <w:ind w:left="1"/>
            </w:pPr>
            <w:r>
              <w:rPr>
                <w:rFonts w:ascii="Malgan Gothic" w:eastAsia="Malgan Gothic" w:hAnsi="Malgan Gothic" w:cs="Malgan Gothic"/>
              </w:rPr>
              <w:lastRenderedPageBreak/>
              <w:t xml:space="preserve">① 다운받은 양식에 </w:t>
            </w:r>
            <w:proofErr w:type="spellStart"/>
            <w:r>
              <w:rPr>
                <w:rFonts w:ascii="Malgan Gothic" w:eastAsia="Malgan Gothic" w:hAnsi="Malgan Gothic" w:cs="Malgan Gothic"/>
              </w:rPr>
              <w:t>인수인계할</w:t>
            </w:r>
            <w:proofErr w:type="spellEnd"/>
            <w:r>
              <w:rPr>
                <w:rFonts w:ascii="Malgan Gothic" w:eastAsia="Malgan Gothic" w:hAnsi="Malgan Gothic" w:cs="Malgan Gothic"/>
              </w:rPr>
              <w:t xml:space="preserve"> 자재의 코드와 주문수량을 입력한 후 저장한다 </w:t>
            </w:r>
          </w:p>
        </w:tc>
      </w:tr>
      <w:tr w:rsidR="002C5554" w14:paraId="517C5EDB" w14:textId="77777777">
        <w:trPr>
          <w:trHeight w:val="4873"/>
        </w:trPr>
        <w:tc>
          <w:tcPr>
            <w:tcW w:w="9777" w:type="dxa"/>
            <w:tcBorders>
              <w:top w:val="single" w:sz="4" w:space="0" w:color="000000"/>
              <w:left w:val="single" w:sz="4" w:space="0" w:color="000000"/>
              <w:bottom w:val="single" w:sz="4" w:space="0" w:color="000000"/>
              <w:right w:val="single" w:sz="4" w:space="0" w:color="000000"/>
            </w:tcBorders>
          </w:tcPr>
          <w:p w14:paraId="175275C2" w14:textId="77777777" w:rsidR="002C5554" w:rsidRDefault="00000000">
            <w:pPr>
              <w:spacing w:after="0"/>
            </w:pPr>
            <w:r>
              <w:rPr>
                <w:noProof/>
              </w:rPr>
              <mc:AlternateContent>
                <mc:Choice Requires="wpg">
                  <w:drawing>
                    <wp:inline distT="0" distB="0" distL="0" distR="0" wp14:anchorId="418E97D9" wp14:editId="166434F4">
                      <wp:extent cx="6120130" cy="3080385"/>
                      <wp:effectExtent l="0" t="0" r="0" b="0"/>
                      <wp:docPr id="23147" name="Group 23147"/>
                      <wp:cNvGraphicFramePr/>
                      <a:graphic xmlns:a="http://schemas.openxmlformats.org/drawingml/2006/main">
                        <a:graphicData uri="http://schemas.microsoft.com/office/word/2010/wordprocessingGroup">
                          <wpg:wgp>
                            <wpg:cNvGrpSpPr/>
                            <wpg:grpSpPr>
                              <a:xfrm>
                                <a:off x="0" y="0"/>
                                <a:ext cx="6120130" cy="3080385"/>
                                <a:chOff x="0" y="0"/>
                                <a:chExt cx="6120130" cy="3080385"/>
                              </a:xfrm>
                            </wpg:grpSpPr>
                            <pic:pic xmlns:pic="http://schemas.openxmlformats.org/drawingml/2006/picture">
                              <pic:nvPicPr>
                                <pic:cNvPr id="2037" name="Picture 2037"/>
                                <pic:cNvPicPr/>
                              </pic:nvPicPr>
                              <pic:blipFill>
                                <a:blip r:embed="rId30"/>
                                <a:stretch>
                                  <a:fillRect/>
                                </a:stretch>
                              </pic:blipFill>
                              <pic:spPr>
                                <a:xfrm>
                                  <a:off x="0" y="0"/>
                                  <a:ext cx="6120130" cy="3080385"/>
                                </a:xfrm>
                                <a:prstGeom prst="rect">
                                  <a:avLst/>
                                </a:prstGeom>
                              </pic:spPr>
                            </pic:pic>
                            <wps:wsp>
                              <wps:cNvPr id="2038" name="Shape 2038"/>
                              <wps:cNvSpPr/>
                              <wps:spPr>
                                <a:xfrm>
                                  <a:off x="4215765" y="1189356"/>
                                  <a:ext cx="627380" cy="106045"/>
                                </a:xfrm>
                                <a:custGeom>
                                  <a:avLst/>
                                  <a:gdLst/>
                                  <a:ahLst/>
                                  <a:cxnLst/>
                                  <a:rect l="0" t="0" r="0" b="0"/>
                                  <a:pathLst>
                                    <a:path w="627380" h="106045">
                                      <a:moveTo>
                                        <a:pt x="0" y="106045"/>
                                      </a:moveTo>
                                      <a:lnTo>
                                        <a:pt x="627380" y="106045"/>
                                      </a:lnTo>
                                      <a:lnTo>
                                        <a:pt x="62738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147" style="width:481.9pt;height:242.55pt;mso-position-horizontal-relative:char;mso-position-vertical-relative:line" coordsize="61201,30803">
                      <v:shape id="Picture 2037" style="position:absolute;width:61201;height:30803;left:0;top:0;" filled="f">
                        <v:imagedata r:id="rId31"/>
                      </v:shape>
                      <v:shape id="Shape 2038" style="position:absolute;width:6273;height:1060;left:42157;top:11893;" coordsize="627380,106045" path="m0,106045l627380,106045l627380,0l0,0x">
                        <v:stroke weight="1pt" endcap="flat" joinstyle="round" on="true" color="#ff0000"/>
                        <v:fill on="false" color="#000000" opacity="0"/>
                      </v:shape>
                    </v:group>
                  </w:pict>
                </mc:Fallback>
              </mc:AlternateContent>
            </w:r>
          </w:p>
        </w:tc>
      </w:tr>
      <w:tr w:rsidR="002C5554" w14:paraId="0C3D2F0D" w14:textId="77777777">
        <w:trPr>
          <w:trHeight w:val="768"/>
        </w:trPr>
        <w:tc>
          <w:tcPr>
            <w:tcW w:w="9777" w:type="dxa"/>
            <w:tcBorders>
              <w:top w:val="single" w:sz="4" w:space="0" w:color="000000"/>
              <w:left w:val="single" w:sz="4" w:space="0" w:color="000000"/>
              <w:bottom w:val="single" w:sz="4" w:space="0" w:color="000000"/>
              <w:right w:val="single" w:sz="4" w:space="0" w:color="000000"/>
            </w:tcBorders>
          </w:tcPr>
          <w:p w14:paraId="2B4FC70F" w14:textId="77777777" w:rsidR="002C5554" w:rsidRDefault="00000000">
            <w:pPr>
              <w:numPr>
                <w:ilvl w:val="0"/>
                <w:numId w:val="4"/>
              </w:numPr>
              <w:spacing w:after="88"/>
              <w:ind w:hanging="331"/>
            </w:pPr>
            <w:r>
              <w:rPr>
                <w:rFonts w:ascii="Malgan Gothic" w:eastAsia="Malgan Gothic" w:hAnsi="Malgan Gothic" w:cs="Malgan Gothic"/>
              </w:rPr>
              <w:t xml:space="preserve">데이터 업로드 버튼을 눌러 저장한 엑셀파일을 업로드 한다. </w:t>
            </w:r>
          </w:p>
          <w:p w14:paraId="2E945993" w14:textId="77777777" w:rsidR="002C5554" w:rsidRDefault="00000000">
            <w:pPr>
              <w:numPr>
                <w:ilvl w:val="0"/>
                <w:numId w:val="4"/>
              </w:numPr>
              <w:spacing w:after="0"/>
              <w:ind w:hanging="331"/>
            </w:pPr>
            <w:r>
              <w:rPr>
                <w:rFonts w:ascii="Malgan Gothic" w:eastAsia="Malgan Gothic" w:hAnsi="Malgan Gothic" w:cs="Malgan Gothic"/>
              </w:rPr>
              <w:t xml:space="preserve">이후 프로세스는 </w:t>
            </w:r>
            <w:proofErr w:type="spellStart"/>
            <w:r>
              <w:rPr>
                <w:rFonts w:ascii="Malgan Gothic" w:eastAsia="Malgan Gothic" w:hAnsi="Malgan Gothic" w:cs="Malgan Gothic"/>
              </w:rPr>
              <w:t>수기입력프로세스와</w:t>
            </w:r>
            <w:proofErr w:type="spellEnd"/>
            <w:r>
              <w:rPr>
                <w:rFonts w:ascii="Malgan Gothic" w:eastAsia="Malgan Gothic" w:hAnsi="Malgan Gothic" w:cs="Malgan Gothic"/>
              </w:rPr>
              <w:t xml:space="preserve"> 동일하다 </w:t>
            </w:r>
          </w:p>
        </w:tc>
      </w:tr>
    </w:tbl>
    <w:p w14:paraId="2242C69D" w14:textId="77777777" w:rsidR="002C5554" w:rsidRDefault="00000000">
      <w:pPr>
        <w:spacing w:after="169"/>
      </w:pPr>
      <w:r>
        <w:rPr>
          <w:rFonts w:ascii="Malgan Gothic" w:eastAsia="Malgan Gothic" w:hAnsi="Malgan Gothic" w:cs="Malgan Gothic"/>
        </w:rPr>
        <w:t xml:space="preserve"> </w:t>
      </w:r>
    </w:p>
    <w:p w14:paraId="76CA340C" w14:textId="77777777" w:rsidR="002C5554"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Malgan Gothic" w:eastAsia="Malgan Gothic" w:hAnsi="Malgan Gothic" w:cs="Malgan Gothic"/>
          <w:b/>
          <w:sz w:val="28"/>
        </w:rPr>
        <w:t xml:space="preserve"> </w:t>
      </w:r>
    </w:p>
    <w:p w14:paraId="463BA758" w14:textId="77777777" w:rsidR="002C5554" w:rsidRDefault="00000000">
      <w:pPr>
        <w:pStyle w:val="1"/>
        <w:ind w:left="297" w:hanging="312"/>
      </w:pPr>
      <w:bookmarkStart w:id="3" w:name="_Toc27780"/>
      <w:r>
        <w:t xml:space="preserve">인수인계요청접수(SAP) </w:t>
      </w:r>
      <w:bookmarkEnd w:id="3"/>
    </w:p>
    <w:tbl>
      <w:tblPr>
        <w:tblStyle w:val="TableGrid"/>
        <w:tblW w:w="9704" w:type="dxa"/>
        <w:tblInd w:w="-13" w:type="dxa"/>
        <w:tblCellMar>
          <w:top w:w="128" w:type="dxa"/>
          <w:left w:w="100" w:type="dxa"/>
          <w:bottom w:w="0" w:type="dxa"/>
          <w:right w:w="115" w:type="dxa"/>
        </w:tblCellMar>
        <w:tblLook w:val="04A0" w:firstRow="1" w:lastRow="0" w:firstColumn="1" w:lastColumn="0" w:noHBand="0" w:noVBand="1"/>
      </w:tblPr>
      <w:tblGrid>
        <w:gridCol w:w="1573"/>
        <w:gridCol w:w="8131"/>
      </w:tblGrid>
      <w:tr w:rsidR="002C5554" w14:paraId="084DA5A0" w14:textId="77777777">
        <w:trPr>
          <w:trHeight w:val="392"/>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798FC5E3" w14:textId="77777777" w:rsidR="002C5554" w:rsidRDefault="00000000">
            <w:pPr>
              <w:spacing w:after="0"/>
            </w:pPr>
            <w:r>
              <w:rPr>
                <w:rFonts w:ascii="Malgan Gothic" w:eastAsia="Malgan Gothic" w:hAnsi="Malgan Gothic" w:cs="Malgan Gothic"/>
                <w:b/>
              </w:rPr>
              <w:t xml:space="preserve">설명 </w:t>
            </w:r>
          </w:p>
        </w:tc>
        <w:tc>
          <w:tcPr>
            <w:tcW w:w="8131" w:type="dxa"/>
            <w:tcBorders>
              <w:top w:val="single" w:sz="4" w:space="0" w:color="000000"/>
              <w:left w:val="single" w:sz="4" w:space="0" w:color="000000"/>
              <w:bottom w:val="single" w:sz="4" w:space="0" w:color="000000"/>
              <w:right w:val="single" w:sz="4" w:space="0" w:color="000000"/>
            </w:tcBorders>
          </w:tcPr>
          <w:p w14:paraId="1BA79D63" w14:textId="77777777" w:rsidR="002C5554" w:rsidRDefault="00000000">
            <w:pPr>
              <w:spacing w:after="0"/>
              <w:ind w:left="2"/>
            </w:pPr>
            <w:proofErr w:type="spellStart"/>
            <w:r>
              <w:rPr>
                <w:rFonts w:ascii="Malgan Gothic" w:eastAsia="Malgan Gothic" w:hAnsi="Malgan Gothic" w:cs="Malgan Gothic"/>
              </w:rPr>
              <w:t>인계점에서인수점이요청한인수인계항목을확인하고접수하는프로세스</w:t>
            </w:r>
            <w:proofErr w:type="spellEnd"/>
            <w:r>
              <w:rPr>
                <w:rFonts w:ascii="Malgan Gothic" w:eastAsia="Malgan Gothic" w:hAnsi="Malgan Gothic" w:cs="Malgan Gothic"/>
              </w:rPr>
              <w:t xml:space="preserve"> </w:t>
            </w:r>
          </w:p>
        </w:tc>
      </w:tr>
      <w:tr w:rsidR="002C5554" w14:paraId="658C93B7" w14:textId="77777777">
        <w:trPr>
          <w:trHeight w:val="389"/>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25D7A99E" w14:textId="77777777" w:rsidR="002C5554" w:rsidRDefault="00000000">
            <w:pPr>
              <w:spacing w:after="0"/>
            </w:pPr>
            <w:r>
              <w:rPr>
                <w:rFonts w:ascii="Malgan Gothic" w:eastAsia="Malgan Gothic" w:hAnsi="Malgan Gothic" w:cs="Malgan Gothic"/>
                <w:b/>
              </w:rPr>
              <w:t xml:space="preserve">Menu Path </w:t>
            </w:r>
          </w:p>
        </w:tc>
        <w:tc>
          <w:tcPr>
            <w:tcW w:w="8131" w:type="dxa"/>
            <w:tcBorders>
              <w:top w:val="single" w:sz="4" w:space="0" w:color="000000"/>
              <w:left w:val="single" w:sz="4" w:space="0" w:color="000000"/>
              <w:bottom w:val="single" w:sz="4" w:space="0" w:color="000000"/>
              <w:right w:val="single" w:sz="4" w:space="0" w:color="000000"/>
            </w:tcBorders>
          </w:tcPr>
          <w:p w14:paraId="5D92D89B" w14:textId="77777777" w:rsidR="002C5554" w:rsidRDefault="00000000">
            <w:pPr>
              <w:spacing w:after="0"/>
              <w:ind w:left="2"/>
            </w:pPr>
            <w:proofErr w:type="gramStart"/>
            <w:r>
              <w:rPr>
                <w:rFonts w:ascii="Malgan Gothic" w:eastAsia="Malgan Gothic" w:hAnsi="Malgan Gothic" w:cs="Malgan Gothic"/>
              </w:rPr>
              <w:t>영업관리 &gt;</w:t>
            </w:r>
            <w:proofErr w:type="gramEnd"/>
            <w:r>
              <w:rPr>
                <w:rFonts w:ascii="Malgan Gothic" w:eastAsia="Malgan Gothic" w:hAnsi="Malgan Gothic" w:cs="Malgan Gothic"/>
              </w:rPr>
              <w:t xml:space="preserve"> </w:t>
            </w:r>
            <w:proofErr w:type="gramStart"/>
            <w:r>
              <w:rPr>
                <w:rFonts w:ascii="Malgan Gothic" w:eastAsia="Malgan Gothic" w:hAnsi="Malgan Gothic" w:cs="Malgan Gothic"/>
              </w:rPr>
              <w:t>직영재고 &gt;</w:t>
            </w:r>
            <w:proofErr w:type="gramEnd"/>
            <w:r>
              <w:rPr>
                <w:rFonts w:ascii="Malgan Gothic" w:eastAsia="Malgan Gothic" w:hAnsi="Malgan Gothic" w:cs="Malgan Gothic"/>
              </w:rPr>
              <w:t xml:space="preserve"> </w:t>
            </w:r>
            <w:proofErr w:type="gramStart"/>
            <w:r>
              <w:rPr>
                <w:rFonts w:ascii="Malgan Gothic" w:eastAsia="Malgan Gothic" w:hAnsi="Malgan Gothic" w:cs="Malgan Gothic"/>
              </w:rPr>
              <w:t>매장인수인계 &gt;</w:t>
            </w:r>
            <w:proofErr w:type="gramEnd"/>
            <w:r>
              <w:rPr>
                <w:rFonts w:ascii="Malgan Gothic" w:eastAsia="Malgan Gothic" w:hAnsi="Malgan Gothic" w:cs="Malgan Gothic"/>
              </w:rPr>
              <w:t xml:space="preserve"> 인수인계접수 </w:t>
            </w:r>
          </w:p>
        </w:tc>
      </w:tr>
      <w:tr w:rsidR="002C5554" w14:paraId="37D74CD3" w14:textId="77777777">
        <w:trPr>
          <w:trHeight w:val="390"/>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5D0BB26A" w14:textId="77777777" w:rsidR="002C5554" w:rsidRDefault="00000000">
            <w:pPr>
              <w:spacing w:after="0"/>
            </w:pPr>
            <w:r>
              <w:rPr>
                <w:rFonts w:ascii="Malgan Gothic" w:eastAsia="Malgan Gothic" w:hAnsi="Malgan Gothic" w:cs="Malgan Gothic"/>
                <w:b/>
              </w:rPr>
              <w:t xml:space="preserve">System </w:t>
            </w:r>
          </w:p>
        </w:tc>
        <w:tc>
          <w:tcPr>
            <w:tcW w:w="8131" w:type="dxa"/>
            <w:tcBorders>
              <w:top w:val="single" w:sz="4" w:space="0" w:color="000000"/>
              <w:left w:val="single" w:sz="4" w:space="0" w:color="000000"/>
              <w:bottom w:val="single" w:sz="4" w:space="0" w:color="000000"/>
              <w:right w:val="single" w:sz="4" w:space="0" w:color="000000"/>
            </w:tcBorders>
          </w:tcPr>
          <w:p w14:paraId="24C86BAB" w14:textId="77777777" w:rsidR="002C5554" w:rsidRDefault="00000000">
            <w:pPr>
              <w:spacing w:after="0"/>
              <w:ind w:left="2"/>
            </w:pPr>
            <w:r>
              <w:rPr>
                <w:rFonts w:ascii="Malgan Gothic" w:eastAsia="Malgan Gothic" w:hAnsi="Malgan Gothic" w:cs="Malgan Gothic"/>
              </w:rPr>
              <w:t xml:space="preserve">SAP R3 </w:t>
            </w:r>
          </w:p>
        </w:tc>
      </w:tr>
    </w:tbl>
    <w:p w14:paraId="59AAFBFD" w14:textId="77777777" w:rsidR="002C5554" w:rsidRDefault="00000000">
      <w:pPr>
        <w:spacing w:after="3" w:line="344" w:lineRule="auto"/>
        <w:ind w:left="-5" w:right="159" w:hanging="10"/>
        <w:jc w:val="both"/>
      </w:pPr>
      <w:r>
        <w:rPr>
          <w:rFonts w:ascii="Malgan Gothic" w:eastAsia="Malgan Gothic" w:hAnsi="Malgan Gothic" w:cs="Malgan Gothic"/>
        </w:rPr>
        <w:t xml:space="preserve">인계점은 인수점에서 요청한 내용을 확인하고 인수인계에 동의한단 의미로 접수를 실행한다. 접수가 실행된 경우, 인수인계를 시행하는 두 매장간 상호 협의가 완료된 것으로 판단한다. </w:t>
      </w:r>
    </w:p>
    <w:p w14:paraId="0F9201BD" w14:textId="77777777" w:rsidR="002C5554" w:rsidRDefault="00000000">
      <w:pPr>
        <w:spacing w:after="156"/>
      </w:pPr>
      <w:r>
        <w:rPr>
          <w:rFonts w:ascii="Malgan Gothic" w:eastAsia="Malgan Gothic" w:hAnsi="Malgan Gothic" w:cs="Malgan Gothic"/>
        </w:rPr>
        <w:t xml:space="preserve"> </w:t>
      </w:r>
    </w:p>
    <w:p w14:paraId="6F59678E" w14:textId="77777777" w:rsidR="002C5554" w:rsidRDefault="00000000">
      <w:pPr>
        <w:pStyle w:val="2"/>
        <w:ind w:left="898" w:hanging="471"/>
      </w:pPr>
      <w:bookmarkStart w:id="4" w:name="_Toc27781"/>
      <w:r>
        <w:t xml:space="preserve">인수인계접수– ZSD23032 </w:t>
      </w:r>
      <w:bookmarkEnd w:id="4"/>
    </w:p>
    <w:p w14:paraId="53E69FC1" w14:textId="77777777" w:rsidR="002C5554" w:rsidRDefault="00000000">
      <w:pPr>
        <w:spacing w:after="0"/>
      </w:pPr>
      <w:r>
        <w:rPr>
          <w:rFonts w:ascii="Malgan Gothic" w:eastAsia="Malgan Gothic" w:hAnsi="Malgan Gothic" w:cs="Malgan Gothic"/>
        </w:rPr>
        <w:t xml:space="preserve"> </w:t>
      </w:r>
    </w:p>
    <w:tbl>
      <w:tblPr>
        <w:tblStyle w:val="TableGrid"/>
        <w:tblW w:w="9777" w:type="dxa"/>
        <w:tblInd w:w="-29" w:type="dxa"/>
        <w:tblCellMar>
          <w:top w:w="4" w:type="dxa"/>
          <w:left w:w="110" w:type="dxa"/>
          <w:bottom w:w="0" w:type="dxa"/>
          <w:right w:w="186" w:type="dxa"/>
        </w:tblCellMar>
        <w:tblLook w:val="04A0" w:firstRow="1" w:lastRow="0" w:firstColumn="1" w:lastColumn="0" w:noHBand="0" w:noVBand="1"/>
      </w:tblPr>
      <w:tblGrid>
        <w:gridCol w:w="9777"/>
      </w:tblGrid>
      <w:tr w:rsidR="002C5554" w14:paraId="74D1DF1D" w14:textId="77777777">
        <w:trPr>
          <w:trHeight w:val="5752"/>
        </w:trPr>
        <w:tc>
          <w:tcPr>
            <w:tcW w:w="9777" w:type="dxa"/>
            <w:tcBorders>
              <w:top w:val="single" w:sz="4" w:space="0" w:color="000000"/>
              <w:left w:val="single" w:sz="4" w:space="0" w:color="000000"/>
              <w:bottom w:val="single" w:sz="4" w:space="0" w:color="000000"/>
              <w:right w:val="single" w:sz="4" w:space="0" w:color="000000"/>
            </w:tcBorders>
            <w:vAlign w:val="bottom"/>
          </w:tcPr>
          <w:p w14:paraId="518BA1FA" w14:textId="77777777" w:rsidR="002C5554" w:rsidRDefault="00000000">
            <w:pPr>
              <w:spacing w:after="0"/>
              <w:ind w:right="38"/>
              <w:jc w:val="right"/>
            </w:pPr>
            <w:r>
              <w:rPr>
                <w:noProof/>
              </w:rPr>
              <w:lastRenderedPageBreak/>
              <w:drawing>
                <wp:inline distT="0" distB="0" distL="0" distR="0" wp14:anchorId="1D50354E" wp14:editId="2919C1D0">
                  <wp:extent cx="5943600" cy="3644900"/>
                  <wp:effectExtent l="0" t="0" r="0" b="0"/>
                  <wp:docPr id="2429" name="Picture 2429"/>
                  <wp:cNvGraphicFramePr/>
                  <a:graphic xmlns:a="http://schemas.openxmlformats.org/drawingml/2006/main">
                    <a:graphicData uri="http://schemas.openxmlformats.org/drawingml/2006/picture">
                      <pic:pic xmlns:pic="http://schemas.openxmlformats.org/drawingml/2006/picture">
                        <pic:nvPicPr>
                          <pic:cNvPr id="2429" name="Picture 2429"/>
                          <pic:cNvPicPr/>
                        </pic:nvPicPr>
                        <pic:blipFill>
                          <a:blip r:embed="rId32"/>
                          <a:stretch>
                            <a:fillRect/>
                          </a:stretch>
                        </pic:blipFill>
                        <pic:spPr>
                          <a:xfrm>
                            <a:off x="0" y="0"/>
                            <a:ext cx="5943600" cy="3644900"/>
                          </a:xfrm>
                          <a:prstGeom prst="rect">
                            <a:avLst/>
                          </a:prstGeom>
                        </pic:spPr>
                      </pic:pic>
                    </a:graphicData>
                  </a:graphic>
                </wp:inline>
              </w:drawing>
            </w:r>
            <w:r>
              <w:rPr>
                <w:rFonts w:ascii="Malgan Gothic" w:eastAsia="Malgan Gothic" w:hAnsi="Malgan Gothic" w:cs="Malgan Gothic"/>
              </w:rPr>
              <w:t xml:space="preserve"> </w:t>
            </w:r>
          </w:p>
        </w:tc>
      </w:tr>
      <w:tr w:rsidR="002C5554" w14:paraId="756CB741" w14:textId="77777777">
        <w:trPr>
          <w:trHeight w:val="3131"/>
        </w:trPr>
        <w:tc>
          <w:tcPr>
            <w:tcW w:w="9777" w:type="dxa"/>
            <w:tcBorders>
              <w:top w:val="single" w:sz="4" w:space="0" w:color="000000"/>
              <w:left w:val="single" w:sz="4" w:space="0" w:color="000000"/>
              <w:bottom w:val="single" w:sz="4" w:space="0" w:color="000000"/>
              <w:right w:val="single" w:sz="4" w:space="0" w:color="000000"/>
            </w:tcBorders>
          </w:tcPr>
          <w:p w14:paraId="32695FEF" w14:textId="77777777" w:rsidR="002C5554" w:rsidRDefault="00000000">
            <w:pPr>
              <w:numPr>
                <w:ilvl w:val="0"/>
                <w:numId w:val="5"/>
              </w:numPr>
              <w:spacing w:after="88"/>
              <w:ind w:hanging="331"/>
            </w:pPr>
            <w:r>
              <w:rPr>
                <w:rFonts w:ascii="Malgan Gothic" w:eastAsia="Malgan Gothic" w:hAnsi="Malgan Gothic" w:cs="Malgan Gothic"/>
              </w:rPr>
              <w:t>영업조직/</w:t>
            </w:r>
            <w:proofErr w:type="gramStart"/>
            <w:r>
              <w:rPr>
                <w:rFonts w:ascii="Malgan Gothic" w:eastAsia="Malgan Gothic" w:hAnsi="Malgan Gothic" w:cs="Malgan Gothic"/>
              </w:rPr>
              <w:t>영업경로 :</w:t>
            </w:r>
            <w:proofErr w:type="gramEnd"/>
            <w:r>
              <w:rPr>
                <w:rFonts w:ascii="Malgan Gothic" w:eastAsia="Malgan Gothic" w:hAnsi="Malgan Gothic" w:cs="Malgan Gothic"/>
              </w:rPr>
              <w:t xml:space="preserve"> 소속 영업조직과 경로를 입력한다  </w:t>
            </w:r>
          </w:p>
          <w:p w14:paraId="0F922C2B" w14:textId="77777777" w:rsidR="002C5554" w:rsidRDefault="00000000">
            <w:pPr>
              <w:numPr>
                <w:ilvl w:val="0"/>
                <w:numId w:val="5"/>
              </w:numPr>
              <w:spacing w:after="93"/>
              <w:ind w:hanging="331"/>
            </w:pPr>
            <w:proofErr w:type="spellStart"/>
            <w:r>
              <w:rPr>
                <w:rFonts w:ascii="Malgan Gothic" w:eastAsia="Malgan Gothic" w:hAnsi="Malgan Gothic" w:cs="Malgan Gothic"/>
              </w:rPr>
              <w:t>인수처</w:t>
            </w:r>
            <w:proofErr w:type="spellEnd"/>
            <w:r>
              <w:rPr>
                <w:rFonts w:ascii="Malgan Gothic" w:eastAsia="Malgan Gothic" w:hAnsi="Malgan Gothic" w:cs="Malgan Gothic"/>
              </w:rPr>
              <w:t>/</w:t>
            </w:r>
            <w:proofErr w:type="spellStart"/>
            <w:r>
              <w:rPr>
                <w:rFonts w:ascii="Malgan Gothic" w:eastAsia="Malgan Gothic" w:hAnsi="Malgan Gothic" w:cs="Malgan Gothic"/>
              </w:rPr>
              <w:t>인계처</w:t>
            </w:r>
            <w:proofErr w:type="spellEnd"/>
            <w:r>
              <w:rPr>
                <w:rFonts w:ascii="Malgan Gothic" w:eastAsia="Malgan Gothic" w:hAnsi="Malgan Gothic" w:cs="Malgan Gothic"/>
              </w:rPr>
              <w:t xml:space="preserve"> </w:t>
            </w:r>
            <w:proofErr w:type="gramStart"/>
            <w:r>
              <w:rPr>
                <w:rFonts w:ascii="Malgan Gothic" w:eastAsia="Malgan Gothic" w:hAnsi="Malgan Gothic" w:cs="Malgan Gothic"/>
              </w:rPr>
              <w:t>영업팀 :</w:t>
            </w:r>
            <w:proofErr w:type="gramEnd"/>
            <w:r>
              <w:rPr>
                <w:rFonts w:ascii="Malgan Gothic" w:eastAsia="Malgan Gothic" w:hAnsi="Malgan Gothic" w:cs="Malgan Gothic"/>
              </w:rPr>
              <w:t xml:space="preserve"> </w:t>
            </w:r>
            <w:proofErr w:type="spellStart"/>
            <w:r>
              <w:rPr>
                <w:rFonts w:ascii="Malgan Gothic" w:eastAsia="Malgan Gothic" w:hAnsi="Malgan Gothic" w:cs="Malgan Gothic"/>
              </w:rPr>
              <w:t>인수처</w:t>
            </w:r>
            <w:proofErr w:type="spellEnd"/>
            <w:r>
              <w:rPr>
                <w:rFonts w:ascii="Malgan Gothic" w:eastAsia="Malgan Gothic" w:hAnsi="Malgan Gothic" w:cs="Malgan Gothic"/>
              </w:rPr>
              <w:t xml:space="preserve"> 및 </w:t>
            </w:r>
            <w:proofErr w:type="spellStart"/>
            <w:r>
              <w:rPr>
                <w:rFonts w:ascii="Malgan Gothic" w:eastAsia="Malgan Gothic" w:hAnsi="Malgan Gothic" w:cs="Malgan Gothic"/>
              </w:rPr>
              <w:t>인계처</w:t>
            </w:r>
            <w:proofErr w:type="spellEnd"/>
            <w:r>
              <w:rPr>
                <w:rFonts w:ascii="Malgan Gothic" w:eastAsia="Malgan Gothic" w:hAnsi="Malgan Gothic" w:cs="Malgan Gothic"/>
              </w:rPr>
              <w:t xml:space="preserve"> 담당 영업팀을 입력한다 </w:t>
            </w:r>
          </w:p>
          <w:p w14:paraId="75B52703" w14:textId="77777777" w:rsidR="002C5554" w:rsidRDefault="00000000">
            <w:pPr>
              <w:numPr>
                <w:ilvl w:val="0"/>
                <w:numId w:val="5"/>
              </w:numPr>
              <w:spacing w:after="88"/>
              <w:ind w:hanging="331"/>
            </w:pPr>
            <w:proofErr w:type="spellStart"/>
            <w:r>
              <w:rPr>
                <w:rFonts w:ascii="Malgan Gothic" w:eastAsia="Malgan Gothic" w:hAnsi="Malgan Gothic" w:cs="Malgan Gothic"/>
              </w:rPr>
              <w:t>인수처</w:t>
            </w:r>
            <w:proofErr w:type="spellEnd"/>
            <w:r>
              <w:rPr>
                <w:rFonts w:ascii="Malgan Gothic" w:eastAsia="Malgan Gothic" w:hAnsi="Malgan Gothic" w:cs="Malgan Gothic"/>
              </w:rPr>
              <w:t>/</w:t>
            </w:r>
            <w:proofErr w:type="spellStart"/>
            <w:proofErr w:type="gramStart"/>
            <w:r>
              <w:rPr>
                <w:rFonts w:ascii="Malgan Gothic" w:eastAsia="Malgan Gothic" w:hAnsi="Malgan Gothic" w:cs="Malgan Gothic"/>
              </w:rPr>
              <w:t>인계처</w:t>
            </w:r>
            <w:proofErr w:type="spellEnd"/>
            <w:r>
              <w:rPr>
                <w:rFonts w:ascii="Malgan Gothic" w:eastAsia="Malgan Gothic" w:hAnsi="Malgan Gothic" w:cs="Malgan Gothic"/>
              </w:rPr>
              <w:t xml:space="preserve"> :</w:t>
            </w:r>
            <w:proofErr w:type="gramEnd"/>
            <w:r>
              <w:rPr>
                <w:rFonts w:ascii="Malgan Gothic" w:eastAsia="Malgan Gothic" w:hAnsi="Malgan Gothic" w:cs="Malgan Gothic"/>
              </w:rPr>
              <w:t xml:space="preserve"> </w:t>
            </w:r>
            <w:proofErr w:type="spellStart"/>
            <w:r>
              <w:rPr>
                <w:rFonts w:ascii="Malgan Gothic" w:eastAsia="Malgan Gothic" w:hAnsi="Malgan Gothic" w:cs="Malgan Gothic"/>
              </w:rPr>
              <w:t>인수처</w:t>
            </w:r>
            <w:proofErr w:type="spellEnd"/>
            <w:r>
              <w:rPr>
                <w:rFonts w:ascii="Malgan Gothic" w:eastAsia="Malgan Gothic" w:hAnsi="Malgan Gothic" w:cs="Malgan Gothic"/>
              </w:rPr>
              <w:t xml:space="preserve"> 및 인계처의 거래처코드를 입력한다 </w:t>
            </w:r>
          </w:p>
          <w:p w14:paraId="41A6A38A" w14:textId="77777777" w:rsidR="002C5554" w:rsidRDefault="00000000">
            <w:pPr>
              <w:numPr>
                <w:ilvl w:val="0"/>
                <w:numId w:val="5"/>
              </w:numPr>
              <w:spacing w:after="88"/>
              <w:ind w:hanging="331"/>
            </w:pPr>
            <w:proofErr w:type="gramStart"/>
            <w:r>
              <w:rPr>
                <w:rFonts w:ascii="Malgan Gothic" w:eastAsia="Malgan Gothic" w:hAnsi="Malgan Gothic" w:cs="Malgan Gothic"/>
              </w:rPr>
              <w:t>요청일 :</w:t>
            </w:r>
            <w:proofErr w:type="gramEnd"/>
            <w:r>
              <w:rPr>
                <w:rFonts w:ascii="Malgan Gothic" w:eastAsia="Malgan Gothic" w:hAnsi="Malgan Gothic" w:cs="Malgan Gothic"/>
              </w:rPr>
              <w:t xml:space="preserve"> 조회할 기간을 입력한다 </w:t>
            </w:r>
          </w:p>
          <w:p w14:paraId="30DCABF1" w14:textId="77777777" w:rsidR="002C5554" w:rsidRDefault="00000000">
            <w:pPr>
              <w:spacing w:after="88"/>
              <w:ind w:left="1"/>
            </w:pPr>
            <w:r>
              <w:rPr>
                <w:rFonts w:ascii="Malgan Gothic" w:eastAsia="Malgan Gothic" w:hAnsi="Malgan Gothic" w:cs="Malgan Gothic"/>
              </w:rPr>
              <w:t xml:space="preserve">*자재별로 </w:t>
            </w:r>
            <w:proofErr w:type="gramStart"/>
            <w:r>
              <w:rPr>
                <w:rFonts w:ascii="Malgan Gothic" w:eastAsia="Malgan Gothic" w:hAnsi="Malgan Gothic" w:cs="Malgan Gothic"/>
              </w:rPr>
              <w:t>확인 할</w:t>
            </w:r>
            <w:proofErr w:type="gramEnd"/>
            <w:r>
              <w:rPr>
                <w:rFonts w:ascii="Malgan Gothic" w:eastAsia="Malgan Gothic" w:hAnsi="Malgan Gothic" w:cs="Malgan Gothic"/>
              </w:rPr>
              <w:t xml:space="preserve"> 시, 자재코드를 입력할 수 있다 </w:t>
            </w:r>
          </w:p>
          <w:p w14:paraId="1CBD08FB" w14:textId="77777777" w:rsidR="002C5554" w:rsidRDefault="00000000">
            <w:pPr>
              <w:numPr>
                <w:ilvl w:val="0"/>
                <w:numId w:val="5"/>
              </w:numPr>
              <w:spacing w:after="94"/>
              <w:ind w:hanging="331"/>
            </w:pPr>
            <w:proofErr w:type="gramStart"/>
            <w:r>
              <w:rPr>
                <w:rFonts w:ascii="Malgan Gothic" w:eastAsia="Malgan Gothic" w:hAnsi="Malgan Gothic" w:cs="Malgan Gothic"/>
              </w:rPr>
              <w:t>처리유형 :</w:t>
            </w:r>
            <w:proofErr w:type="gramEnd"/>
            <w:r>
              <w:rPr>
                <w:rFonts w:ascii="Malgan Gothic" w:eastAsia="Malgan Gothic" w:hAnsi="Malgan Gothic" w:cs="Malgan Gothic"/>
              </w:rPr>
              <w:t xml:space="preserve"> 직영-직영/민영-직영/민영-민영의 인수인계 유형을 구분해서 볼 경우 입력한다 </w:t>
            </w:r>
          </w:p>
          <w:p w14:paraId="1B0E4327" w14:textId="77777777" w:rsidR="002C5554" w:rsidRDefault="00000000">
            <w:pPr>
              <w:numPr>
                <w:ilvl w:val="0"/>
                <w:numId w:val="5"/>
              </w:numPr>
              <w:spacing w:after="0"/>
              <w:ind w:hanging="331"/>
            </w:pPr>
            <w:proofErr w:type="gramStart"/>
            <w:r>
              <w:rPr>
                <w:rFonts w:ascii="Malgan Gothic" w:eastAsia="Malgan Gothic" w:hAnsi="Malgan Gothic" w:cs="Malgan Gothic"/>
              </w:rPr>
              <w:t>인수인계상태 :</w:t>
            </w:r>
            <w:proofErr w:type="gramEnd"/>
            <w:r>
              <w:rPr>
                <w:rFonts w:ascii="Malgan Gothic" w:eastAsia="Malgan Gothic" w:hAnsi="Malgan Gothic" w:cs="Malgan Gothic"/>
              </w:rPr>
              <w:t xml:space="preserve"> 요청/접수/승인 등 진행상태를 구분해서 볼 경우 입력한다 </w:t>
            </w:r>
          </w:p>
          <w:p w14:paraId="0D32EAF7" w14:textId="77777777" w:rsidR="002C5554" w:rsidRDefault="00000000">
            <w:pPr>
              <w:numPr>
                <w:ilvl w:val="0"/>
                <w:numId w:val="5"/>
              </w:numPr>
              <w:spacing w:after="0"/>
              <w:ind w:hanging="331"/>
            </w:pPr>
            <w:r>
              <w:rPr>
                <w:rFonts w:ascii="Malgan Gothic" w:eastAsia="Malgan Gothic" w:hAnsi="Malgan Gothic" w:cs="Malgan Gothic"/>
              </w:rPr>
              <w:t xml:space="preserve">필요 구분자를 입력 후, </w:t>
            </w:r>
            <w:r>
              <w:rPr>
                <w:noProof/>
              </w:rPr>
              <w:drawing>
                <wp:inline distT="0" distB="0" distL="0" distR="0" wp14:anchorId="5C2CFF2F" wp14:editId="454697DF">
                  <wp:extent cx="200025" cy="219075"/>
                  <wp:effectExtent l="0" t="0" r="0" b="0"/>
                  <wp:docPr id="2431" name="Picture 2431"/>
                  <wp:cNvGraphicFramePr/>
                  <a:graphic xmlns:a="http://schemas.openxmlformats.org/drawingml/2006/main">
                    <a:graphicData uri="http://schemas.openxmlformats.org/drawingml/2006/picture">
                      <pic:pic xmlns:pic="http://schemas.openxmlformats.org/drawingml/2006/picture">
                        <pic:nvPicPr>
                          <pic:cNvPr id="2431" name="Picture 2431"/>
                          <pic:cNvPicPr/>
                        </pic:nvPicPr>
                        <pic:blipFill>
                          <a:blip r:embed="rId33"/>
                          <a:stretch>
                            <a:fillRect/>
                          </a:stretch>
                        </pic:blipFill>
                        <pic:spPr>
                          <a:xfrm>
                            <a:off x="0" y="0"/>
                            <a:ext cx="200025" cy="219075"/>
                          </a:xfrm>
                          <a:prstGeom prst="rect">
                            <a:avLst/>
                          </a:prstGeom>
                        </pic:spPr>
                      </pic:pic>
                    </a:graphicData>
                  </a:graphic>
                </wp:inline>
              </w:drawing>
            </w:r>
            <w:r>
              <w:rPr>
                <w:rFonts w:ascii="Malgan Gothic" w:eastAsia="Malgan Gothic" w:hAnsi="Malgan Gothic" w:cs="Malgan Gothic"/>
              </w:rPr>
              <w:t xml:space="preserve"> 실행버튼을 누른다 </w:t>
            </w:r>
          </w:p>
        </w:tc>
      </w:tr>
    </w:tbl>
    <w:p w14:paraId="66BF3B49" w14:textId="77777777" w:rsidR="002C5554" w:rsidRDefault="002C5554">
      <w:pPr>
        <w:spacing w:after="0"/>
        <w:ind w:left="-1133" w:right="78"/>
        <w:jc w:val="both"/>
      </w:pPr>
    </w:p>
    <w:tbl>
      <w:tblPr>
        <w:tblStyle w:val="TableGrid"/>
        <w:tblW w:w="9777" w:type="dxa"/>
        <w:tblInd w:w="-29" w:type="dxa"/>
        <w:tblCellMar>
          <w:top w:w="3" w:type="dxa"/>
          <w:left w:w="110" w:type="dxa"/>
          <w:bottom w:w="0" w:type="dxa"/>
          <w:right w:w="29" w:type="dxa"/>
        </w:tblCellMar>
        <w:tblLook w:val="04A0" w:firstRow="1" w:lastRow="0" w:firstColumn="1" w:lastColumn="0" w:noHBand="0" w:noVBand="1"/>
      </w:tblPr>
      <w:tblGrid>
        <w:gridCol w:w="9777"/>
      </w:tblGrid>
      <w:tr w:rsidR="002C5554" w14:paraId="5EED1C5D" w14:textId="77777777">
        <w:trPr>
          <w:trHeight w:val="4960"/>
        </w:trPr>
        <w:tc>
          <w:tcPr>
            <w:tcW w:w="9777" w:type="dxa"/>
            <w:tcBorders>
              <w:top w:val="single" w:sz="4" w:space="0" w:color="000000"/>
              <w:left w:val="single" w:sz="4" w:space="0" w:color="000000"/>
              <w:bottom w:val="single" w:sz="4" w:space="0" w:color="000000"/>
              <w:right w:val="single" w:sz="4" w:space="0" w:color="000000"/>
            </w:tcBorders>
          </w:tcPr>
          <w:p w14:paraId="51525754" w14:textId="77777777" w:rsidR="002C5554" w:rsidRDefault="00000000">
            <w:pPr>
              <w:spacing w:after="0"/>
            </w:pPr>
            <w:r>
              <w:rPr>
                <w:noProof/>
              </w:rPr>
              <w:lastRenderedPageBreak/>
              <mc:AlternateContent>
                <mc:Choice Requires="wpg">
                  <w:drawing>
                    <wp:inline distT="0" distB="0" distL="0" distR="0" wp14:anchorId="403D3222" wp14:editId="06B92051">
                      <wp:extent cx="6120130" cy="3142615"/>
                      <wp:effectExtent l="0" t="0" r="0" b="0"/>
                      <wp:docPr id="23237" name="Group 23237"/>
                      <wp:cNvGraphicFramePr/>
                      <a:graphic xmlns:a="http://schemas.openxmlformats.org/drawingml/2006/main">
                        <a:graphicData uri="http://schemas.microsoft.com/office/word/2010/wordprocessingGroup">
                          <wpg:wgp>
                            <wpg:cNvGrpSpPr/>
                            <wpg:grpSpPr>
                              <a:xfrm>
                                <a:off x="0" y="0"/>
                                <a:ext cx="6120130" cy="3142615"/>
                                <a:chOff x="0" y="0"/>
                                <a:chExt cx="6120130" cy="3142615"/>
                              </a:xfrm>
                            </wpg:grpSpPr>
                            <pic:pic xmlns:pic="http://schemas.openxmlformats.org/drawingml/2006/picture">
                              <pic:nvPicPr>
                                <pic:cNvPr id="2667" name="Picture 2667"/>
                                <pic:cNvPicPr/>
                              </pic:nvPicPr>
                              <pic:blipFill>
                                <a:blip r:embed="rId34"/>
                                <a:stretch>
                                  <a:fillRect/>
                                </a:stretch>
                              </pic:blipFill>
                              <pic:spPr>
                                <a:xfrm>
                                  <a:off x="0" y="0"/>
                                  <a:ext cx="6120130" cy="3142615"/>
                                </a:xfrm>
                                <a:prstGeom prst="rect">
                                  <a:avLst/>
                                </a:prstGeom>
                              </pic:spPr>
                            </pic:pic>
                            <wps:wsp>
                              <wps:cNvPr id="2670" name="Shape 2670"/>
                              <wps:cNvSpPr/>
                              <wps:spPr>
                                <a:xfrm>
                                  <a:off x="132715" y="413385"/>
                                  <a:ext cx="1722755" cy="308610"/>
                                </a:xfrm>
                                <a:custGeom>
                                  <a:avLst/>
                                  <a:gdLst/>
                                  <a:ahLst/>
                                  <a:cxnLst/>
                                  <a:rect l="0" t="0" r="0" b="0"/>
                                  <a:pathLst>
                                    <a:path w="1722755" h="308610">
                                      <a:moveTo>
                                        <a:pt x="0" y="308610"/>
                                      </a:moveTo>
                                      <a:lnTo>
                                        <a:pt x="1722755" y="308610"/>
                                      </a:lnTo>
                                      <a:lnTo>
                                        <a:pt x="1722755"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s:wsp>
                              <wps:cNvPr id="2671" name="Shape 2671"/>
                              <wps:cNvSpPr/>
                              <wps:spPr>
                                <a:xfrm>
                                  <a:off x="3726815" y="795655"/>
                                  <a:ext cx="233680" cy="1062989"/>
                                </a:xfrm>
                                <a:custGeom>
                                  <a:avLst/>
                                  <a:gdLst/>
                                  <a:ahLst/>
                                  <a:cxnLst/>
                                  <a:rect l="0" t="0" r="0" b="0"/>
                                  <a:pathLst>
                                    <a:path w="233680" h="1062989">
                                      <a:moveTo>
                                        <a:pt x="0" y="946150"/>
                                      </a:moveTo>
                                      <a:lnTo>
                                        <a:pt x="58420" y="946150"/>
                                      </a:lnTo>
                                      <a:lnTo>
                                        <a:pt x="58420" y="0"/>
                                      </a:lnTo>
                                      <a:lnTo>
                                        <a:pt x="175260" y="0"/>
                                      </a:lnTo>
                                      <a:lnTo>
                                        <a:pt x="175260" y="946150"/>
                                      </a:lnTo>
                                      <a:lnTo>
                                        <a:pt x="233680" y="946150"/>
                                      </a:lnTo>
                                      <a:lnTo>
                                        <a:pt x="116840" y="1062989"/>
                                      </a:lnTo>
                                      <a:close/>
                                    </a:path>
                                  </a:pathLst>
                                </a:custGeom>
                                <a:ln w="12700" cap="flat">
                                  <a:miter lim="101600"/>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237" style="width:481.9pt;height:247.45pt;mso-position-horizontal-relative:char;mso-position-vertical-relative:line" coordsize="61201,31426">
                      <v:shape id="Picture 2667" style="position:absolute;width:61201;height:31426;left:0;top:0;" filled="f">
                        <v:imagedata r:id="rId35"/>
                      </v:shape>
                      <v:shape id="Shape 2670" style="position:absolute;width:17227;height:3086;left:1327;top:4133;" coordsize="1722755,308610" path="m0,308610l1722755,308610l1722755,0l0,0x">
                        <v:stroke weight="1pt" endcap="flat" joinstyle="round" on="true" color="#ff0000"/>
                        <v:fill on="false" color="#000000" opacity="0"/>
                      </v:shape>
                      <v:shape id="Shape 2671" style="position:absolute;width:2336;height:10629;left:37268;top:7956;" coordsize="233680,1062989" path="m0,946150l58420,946150l58420,0l175260,0l175260,946150l233680,946150l116840,1062989x">
                        <v:stroke weight="1pt" endcap="flat" joinstyle="miter" miterlimit="8" on="true" color="#ff0000"/>
                        <v:fill on="false" color="#000000" opacity="0"/>
                      </v:shape>
                    </v:group>
                  </w:pict>
                </mc:Fallback>
              </mc:AlternateContent>
            </w:r>
          </w:p>
        </w:tc>
      </w:tr>
      <w:tr w:rsidR="002C5554" w14:paraId="6E59AA67" w14:textId="77777777">
        <w:trPr>
          <w:trHeight w:val="768"/>
        </w:trPr>
        <w:tc>
          <w:tcPr>
            <w:tcW w:w="9777" w:type="dxa"/>
            <w:tcBorders>
              <w:top w:val="single" w:sz="4" w:space="0" w:color="000000"/>
              <w:left w:val="single" w:sz="4" w:space="0" w:color="000000"/>
              <w:bottom w:val="single" w:sz="4" w:space="0" w:color="000000"/>
              <w:right w:val="single" w:sz="4" w:space="0" w:color="000000"/>
            </w:tcBorders>
          </w:tcPr>
          <w:p w14:paraId="4965F660" w14:textId="77777777" w:rsidR="002C5554" w:rsidRDefault="00000000">
            <w:pPr>
              <w:numPr>
                <w:ilvl w:val="0"/>
                <w:numId w:val="6"/>
              </w:numPr>
              <w:spacing w:after="88"/>
              <w:ind w:hanging="331"/>
            </w:pPr>
            <w:r>
              <w:rPr>
                <w:rFonts w:ascii="Malgan Gothic" w:eastAsia="Malgan Gothic" w:hAnsi="Malgan Gothic" w:cs="Malgan Gothic"/>
              </w:rPr>
              <w:t xml:space="preserve">인수인계 요청사항이 자재별로 표시되며 신호등으로 진행상태를 확인한다 </w:t>
            </w:r>
          </w:p>
          <w:p w14:paraId="67A98B80" w14:textId="77777777" w:rsidR="002C5554" w:rsidRDefault="00000000">
            <w:pPr>
              <w:numPr>
                <w:ilvl w:val="0"/>
                <w:numId w:val="6"/>
              </w:numPr>
              <w:spacing w:after="0"/>
              <w:ind w:hanging="331"/>
            </w:pPr>
            <w:r>
              <w:rPr>
                <w:rFonts w:ascii="Malgan Gothic" w:eastAsia="Malgan Gothic" w:hAnsi="Malgan Gothic" w:cs="Malgan Gothic"/>
              </w:rPr>
              <w:t xml:space="preserve">각 라인을 </w:t>
            </w:r>
            <w:proofErr w:type="spellStart"/>
            <w:r>
              <w:rPr>
                <w:rFonts w:ascii="Malgan Gothic" w:eastAsia="Malgan Gothic" w:hAnsi="Malgan Gothic" w:cs="Malgan Gothic"/>
              </w:rPr>
              <w:t>더블클릭할</w:t>
            </w:r>
            <w:proofErr w:type="spellEnd"/>
            <w:r>
              <w:rPr>
                <w:rFonts w:ascii="Malgan Gothic" w:eastAsia="Malgan Gothic" w:hAnsi="Malgan Gothic" w:cs="Malgan Gothic"/>
              </w:rPr>
              <w:t xml:space="preserve"> 경우 요청단계에서 발생한 </w:t>
            </w:r>
            <w:proofErr w:type="spellStart"/>
            <w:r>
              <w:rPr>
                <w:rFonts w:ascii="Malgan Gothic" w:eastAsia="Malgan Gothic" w:hAnsi="Malgan Gothic" w:cs="Malgan Gothic"/>
              </w:rPr>
              <w:t>구매오더</w:t>
            </w:r>
            <w:proofErr w:type="spellEnd"/>
            <w:r>
              <w:rPr>
                <w:rFonts w:ascii="Malgan Gothic" w:eastAsia="Malgan Gothic" w:hAnsi="Malgan Gothic" w:cs="Malgan Gothic"/>
              </w:rPr>
              <w:t xml:space="preserve"> 문서정보가 하단에 나타난다 </w:t>
            </w:r>
          </w:p>
        </w:tc>
      </w:tr>
      <w:tr w:rsidR="002C5554" w14:paraId="58ADA029" w14:textId="77777777">
        <w:trPr>
          <w:trHeight w:val="6084"/>
        </w:trPr>
        <w:tc>
          <w:tcPr>
            <w:tcW w:w="9777" w:type="dxa"/>
            <w:tcBorders>
              <w:top w:val="single" w:sz="4" w:space="0" w:color="000000"/>
              <w:left w:val="single" w:sz="4" w:space="0" w:color="000000"/>
              <w:bottom w:val="single" w:sz="4" w:space="0" w:color="000000"/>
              <w:right w:val="single" w:sz="4" w:space="0" w:color="000000"/>
            </w:tcBorders>
          </w:tcPr>
          <w:p w14:paraId="00EB29C2" w14:textId="77777777" w:rsidR="002C5554" w:rsidRDefault="00000000">
            <w:pPr>
              <w:spacing w:after="0"/>
            </w:pPr>
            <w:r>
              <w:rPr>
                <w:noProof/>
              </w:rPr>
              <mc:AlternateContent>
                <mc:Choice Requires="wpg">
                  <w:drawing>
                    <wp:inline distT="0" distB="0" distL="0" distR="0" wp14:anchorId="07196E5D" wp14:editId="75AB9C54">
                      <wp:extent cx="6120130" cy="3852545"/>
                      <wp:effectExtent l="0" t="0" r="0" b="0"/>
                      <wp:docPr id="23442" name="Group 23442"/>
                      <wp:cNvGraphicFramePr/>
                      <a:graphic xmlns:a="http://schemas.openxmlformats.org/drawingml/2006/main">
                        <a:graphicData uri="http://schemas.microsoft.com/office/word/2010/wordprocessingGroup">
                          <wpg:wgp>
                            <wpg:cNvGrpSpPr/>
                            <wpg:grpSpPr>
                              <a:xfrm>
                                <a:off x="0" y="0"/>
                                <a:ext cx="6120130" cy="3852545"/>
                                <a:chOff x="0" y="0"/>
                                <a:chExt cx="6120130" cy="3852545"/>
                              </a:xfrm>
                            </wpg:grpSpPr>
                            <pic:pic xmlns:pic="http://schemas.openxmlformats.org/drawingml/2006/picture">
                              <pic:nvPicPr>
                                <pic:cNvPr id="2669" name="Picture 2669"/>
                                <pic:cNvPicPr/>
                              </pic:nvPicPr>
                              <pic:blipFill>
                                <a:blip r:embed="rId36"/>
                                <a:stretch>
                                  <a:fillRect/>
                                </a:stretch>
                              </pic:blipFill>
                              <pic:spPr>
                                <a:xfrm>
                                  <a:off x="0" y="0"/>
                                  <a:ext cx="6120130" cy="3852545"/>
                                </a:xfrm>
                                <a:prstGeom prst="rect">
                                  <a:avLst/>
                                </a:prstGeom>
                              </pic:spPr>
                            </pic:pic>
                            <wps:wsp>
                              <wps:cNvPr id="2672" name="Shape 2672"/>
                              <wps:cNvSpPr/>
                              <wps:spPr>
                                <a:xfrm>
                                  <a:off x="67945" y="250190"/>
                                  <a:ext cx="2530475" cy="212725"/>
                                </a:xfrm>
                                <a:custGeom>
                                  <a:avLst/>
                                  <a:gdLst/>
                                  <a:ahLst/>
                                  <a:cxnLst/>
                                  <a:rect l="0" t="0" r="0" b="0"/>
                                  <a:pathLst>
                                    <a:path w="2530475" h="212725">
                                      <a:moveTo>
                                        <a:pt x="0" y="212725"/>
                                      </a:moveTo>
                                      <a:lnTo>
                                        <a:pt x="2530475" y="212725"/>
                                      </a:lnTo>
                                      <a:lnTo>
                                        <a:pt x="2530475"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s:wsp>
                              <wps:cNvPr id="2673" name="Shape 2673"/>
                              <wps:cNvSpPr/>
                              <wps:spPr>
                                <a:xfrm>
                                  <a:off x="36195" y="792480"/>
                                  <a:ext cx="159385" cy="648335"/>
                                </a:xfrm>
                                <a:custGeom>
                                  <a:avLst/>
                                  <a:gdLst/>
                                  <a:ahLst/>
                                  <a:cxnLst/>
                                  <a:rect l="0" t="0" r="0" b="0"/>
                                  <a:pathLst>
                                    <a:path w="159385" h="648335">
                                      <a:moveTo>
                                        <a:pt x="0" y="648335"/>
                                      </a:moveTo>
                                      <a:lnTo>
                                        <a:pt x="159385" y="648335"/>
                                      </a:lnTo>
                                      <a:lnTo>
                                        <a:pt x="159385"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442" style="width:481.9pt;height:303.35pt;mso-position-horizontal-relative:char;mso-position-vertical-relative:line" coordsize="61201,38525">
                      <v:shape id="Picture 2669" style="position:absolute;width:61201;height:38525;left:0;top:0;" filled="f">
                        <v:imagedata r:id="rId37"/>
                      </v:shape>
                      <v:shape id="Shape 2672" style="position:absolute;width:25304;height:2127;left:679;top:2501;" coordsize="2530475,212725" path="m0,212725l2530475,212725l2530475,0l0,0x">
                        <v:stroke weight="1pt" endcap="flat" joinstyle="round" on="true" color="#ff0000"/>
                        <v:fill on="false" color="#000000" opacity="0"/>
                      </v:shape>
                      <v:shape id="Shape 2673" style="position:absolute;width:1593;height:6483;left:361;top:7924;" coordsize="159385,648335" path="m0,648335l159385,648335l159385,0l0,0x">
                        <v:stroke weight="1pt" endcap="flat" joinstyle="round" on="true" color="#ff0000"/>
                        <v:fill on="false" color="#000000" opacity="0"/>
                      </v:shape>
                    </v:group>
                  </w:pict>
                </mc:Fallback>
              </mc:AlternateContent>
            </w:r>
          </w:p>
        </w:tc>
      </w:tr>
      <w:tr w:rsidR="002C5554" w14:paraId="3D06E162" w14:textId="77777777">
        <w:trPr>
          <w:trHeight w:val="1147"/>
        </w:trPr>
        <w:tc>
          <w:tcPr>
            <w:tcW w:w="9777" w:type="dxa"/>
            <w:tcBorders>
              <w:top w:val="single" w:sz="4" w:space="0" w:color="000000"/>
              <w:left w:val="single" w:sz="4" w:space="0" w:color="000000"/>
              <w:bottom w:val="single" w:sz="4" w:space="0" w:color="000000"/>
              <w:right w:val="single" w:sz="4" w:space="0" w:color="000000"/>
            </w:tcBorders>
          </w:tcPr>
          <w:p w14:paraId="17E636F0" w14:textId="77777777" w:rsidR="002C5554" w:rsidRDefault="00000000">
            <w:pPr>
              <w:spacing w:after="0" w:line="338" w:lineRule="auto"/>
              <w:ind w:left="1"/>
            </w:pPr>
            <w:r>
              <w:rPr>
                <w:rFonts w:ascii="Malgan Gothic" w:eastAsia="Malgan Gothic" w:hAnsi="Malgan Gothic" w:cs="Malgan Gothic"/>
              </w:rPr>
              <w:lastRenderedPageBreak/>
              <w:t xml:space="preserve">① 인수인계 현황 중 처리할 라인을 선택한 후, 상단의 요청거절/요청접수/접수취소를 선택한다 </w:t>
            </w:r>
          </w:p>
          <w:p w14:paraId="75D665A8" w14:textId="77777777" w:rsidR="002C5554" w:rsidRDefault="00000000">
            <w:pPr>
              <w:spacing w:after="0"/>
              <w:ind w:left="1"/>
            </w:pPr>
            <w:r>
              <w:rPr>
                <w:rFonts w:ascii="Malgan Gothic" w:eastAsia="Malgan Gothic" w:hAnsi="Malgan Gothic" w:cs="Malgan Gothic"/>
              </w:rPr>
              <w:t xml:space="preserve">   </w:t>
            </w:r>
            <w:proofErr w:type="gramStart"/>
            <w:r>
              <w:rPr>
                <w:rFonts w:ascii="Malgan Gothic" w:eastAsia="Malgan Gothic" w:hAnsi="Malgan Gothic" w:cs="Malgan Gothic"/>
              </w:rPr>
              <w:t>요청거절 :</w:t>
            </w:r>
            <w:proofErr w:type="gramEnd"/>
            <w:r>
              <w:rPr>
                <w:rFonts w:ascii="Malgan Gothic" w:eastAsia="Malgan Gothic" w:hAnsi="Malgan Gothic" w:cs="Malgan Gothic"/>
              </w:rPr>
              <w:t xml:space="preserve"> 들어온 요청을 거절할 경우에 선택 (</w:t>
            </w:r>
            <w:proofErr w:type="spellStart"/>
            <w:r>
              <w:rPr>
                <w:rFonts w:ascii="Malgan Gothic" w:eastAsia="Malgan Gothic" w:hAnsi="Malgan Gothic" w:cs="Malgan Gothic"/>
              </w:rPr>
              <w:t>선택시</w:t>
            </w:r>
            <w:proofErr w:type="spellEnd"/>
            <w:r>
              <w:rPr>
                <w:rFonts w:ascii="Malgan Gothic" w:eastAsia="Malgan Gothic" w:hAnsi="Malgan Gothic" w:cs="Malgan Gothic"/>
              </w:rPr>
              <w:t xml:space="preserve"> 요청에서 생성된 </w:t>
            </w:r>
            <w:proofErr w:type="spellStart"/>
            <w:r>
              <w:rPr>
                <w:rFonts w:ascii="Malgan Gothic" w:eastAsia="Malgan Gothic" w:hAnsi="Malgan Gothic" w:cs="Malgan Gothic"/>
              </w:rPr>
              <w:t>구매오더는</w:t>
            </w:r>
            <w:proofErr w:type="spellEnd"/>
            <w:r>
              <w:rPr>
                <w:rFonts w:ascii="Malgan Gothic" w:eastAsia="Malgan Gothic" w:hAnsi="Malgan Gothic" w:cs="Malgan Gothic"/>
              </w:rPr>
              <w:t xml:space="preserve"> </w:t>
            </w:r>
          </w:p>
        </w:tc>
      </w:tr>
      <w:tr w:rsidR="002C5554" w14:paraId="55898762" w14:textId="77777777">
        <w:trPr>
          <w:trHeight w:val="1532"/>
        </w:trPr>
        <w:tc>
          <w:tcPr>
            <w:tcW w:w="9777" w:type="dxa"/>
            <w:tcBorders>
              <w:top w:val="single" w:sz="4" w:space="0" w:color="000000"/>
              <w:left w:val="single" w:sz="4" w:space="0" w:color="000000"/>
              <w:bottom w:val="single" w:sz="4" w:space="0" w:color="000000"/>
              <w:right w:val="single" w:sz="4" w:space="0" w:color="000000"/>
            </w:tcBorders>
          </w:tcPr>
          <w:p w14:paraId="4C01301D" w14:textId="77777777" w:rsidR="002C5554" w:rsidRDefault="00000000">
            <w:pPr>
              <w:spacing w:after="89"/>
              <w:ind w:left="1"/>
            </w:pPr>
            <w:r>
              <w:rPr>
                <w:rFonts w:ascii="Malgan Gothic" w:eastAsia="Malgan Gothic" w:hAnsi="Malgan Gothic" w:cs="Malgan Gothic"/>
              </w:rPr>
              <w:t xml:space="preserve">삭제된다 </w:t>
            </w:r>
          </w:p>
          <w:p w14:paraId="649F9543" w14:textId="77777777" w:rsidR="002C5554" w:rsidRDefault="00000000">
            <w:pPr>
              <w:spacing w:after="0" w:line="338" w:lineRule="auto"/>
              <w:ind w:left="1" w:right="1983"/>
            </w:pPr>
            <w:r>
              <w:rPr>
                <w:rFonts w:ascii="Malgan Gothic" w:eastAsia="Malgan Gothic" w:hAnsi="Malgan Gothic" w:cs="Malgan Gothic"/>
              </w:rPr>
              <w:t xml:space="preserve">   </w:t>
            </w:r>
            <w:proofErr w:type="gramStart"/>
            <w:r>
              <w:rPr>
                <w:rFonts w:ascii="Malgan Gothic" w:eastAsia="Malgan Gothic" w:hAnsi="Malgan Gothic" w:cs="Malgan Gothic"/>
              </w:rPr>
              <w:t>요청접수 :</w:t>
            </w:r>
            <w:proofErr w:type="gramEnd"/>
            <w:r>
              <w:rPr>
                <w:rFonts w:ascii="Malgan Gothic" w:eastAsia="Malgan Gothic" w:hAnsi="Malgan Gothic" w:cs="Malgan Gothic"/>
              </w:rPr>
              <w:t xml:space="preserve"> 요청을 접수한다. 추가 문서생성은 발생하지 않는다    </w:t>
            </w:r>
            <w:proofErr w:type="gramStart"/>
            <w:r>
              <w:rPr>
                <w:rFonts w:ascii="Malgan Gothic" w:eastAsia="Malgan Gothic" w:hAnsi="Malgan Gothic" w:cs="Malgan Gothic"/>
              </w:rPr>
              <w:t>접수취소 :</w:t>
            </w:r>
            <w:proofErr w:type="gramEnd"/>
            <w:r>
              <w:rPr>
                <w:rFonts w:ascii="Malgan Gothic" w:eastAsia="Malgan Gothic" w:hAnsi="Malgan Gothic" w:cs="Malgan Gothic"/>
              </w:rPr>
              <w:t xml:space="preserve"> 접수한 요청을 취소할 경우 사용한다. (</w:t>
            </w:r>
            <w:proofErr w:type="spellStart"/>
            <w:r>
              <w:rPr>
                <w:rFonts w:ascii="Malgan Gothic" w:eastAsia="Malgan Gothic" w:hAnsi="Malgan Gothic" w:cs="Malgan Gothic"/>
              </w:rPr>
              <w:t>구매오더는</w:t>
            </w:r>
            <w:proofErr w:type="spellEnd"/>
            <w:r>
              <w:rPr>
                <w:rFonts w:ascii="Malgan Gothic" w:eastAsia="Malgan Gothic" w:hAnsi="Malgan Gothic" w:cs="Malgan Gothic"/>
              </w:rPr>
              <w:t xml:space="preserve"> 삭제된다) </w:t>
            </w:r>
          </w:p>
          <w:p w14:paraId="592E052D" w14:textId="77777777" w:rsidR="002C5554" w:rsidRDefault="00000000">
            <w:pPr>
              <w:spacing w:after="0"/>
              <w:ind w:left="1"/>
            </w:pPr>
            <w:r>
              <w:rPr>
                <w:rFonts w:ascii="Malgan Gothic" w:eastAsia="Malgan Gothic" w:hAnsi="Malgan Gothic" w:cs="Malgan Gothic"/>
              </w:rPr>
              <w:t xml:space="preserve">② 각 라인을 </w:t>
            </w:r>
            <w:proofErr w:type="spellStart"/>
            <w:r>
              <w:rPr>
                <w:rFonts w:ascii="Malgan Gothic" w:eastAsia="Malgan Gothic" w:hAnsi="Malgan Gothic" w:cs="Malgan Gothic"/>
              </w:rPr>
              <w:t>더블클릭할</w:t>
            </w:r>
            <w:proofErr w:type="spellEnd"/>
            <w:r>
              <w:rPr>
                <w:rFonts w:ascii="Malgan Gothic" w:eastAsia="Malgan Gothic" w:hAnsi="Malgan Gothic" w:cs="Malgan Gothic"/>
              </w:rPr>
              <w:t xml:space="preserve"> 경우 요청단계에서 발생한 </w:t>
            </w:r>
            <w:proofErr w:type="spellStart"/>
            <w:r>
              <w:rPr>
                <w:rFonts w:ascii="Malgan Gothic" w:eastAsia="Malgan Gothic" w:hAnsi="Malgan Gothic" w:cs="Malgan Gothic"/>
              </w:rPr>
              <w:t>구매오더</w:t>
            </w:r>
            <w:proofErr w:type="spellEnd"/>
            <w:r>
              <w:rPr>
                <w:rFonts w:ascii="Malgan Gothic" w:eastAsia="Malgan Gothic" w:hAnsi="Malgan Gothic" w:cs="Malgan Gothic"/>
              </w:rPr>
              <w:t xml:space="preserve"> 문서정보가 하단에 나타난다 </w:t>
            </w:r>
          </w:p>
        </w:tc>
      </w:tr>
      <w:tr w:rsidR="002C5554" w14:paraId="7509457F" w14:textId="77777777">
        <w:trPr>
          <w:trHeight w:val="5085"/>
        </w:trPr>
        <w:tc>
          <w:tcPr>
            <w:tcW w:w="9777" w:type="dxa"/>
            <w:tcBorders>
              <w:top w:val="single" w:sz="4" w:space="0" w:color="000000"/>
              <w:left w:val="single" w:sz="4" w:space="0" w:color="000000"/>
              <w:bottom w:val="single" w:sz="4" w:space="0" w:color="000000"/>
              <w:right w:val="single" w:sz="4" w:space="0" w:color="000000"/>
            </w:tcBorders>
          </w:tcPr>
          <w:p w14:paraId="181B93FE" w14:textId="77777777" w:rsidR="002C5554" w:rsidRDefault="00000000">
            <w:pPr>
              <w:spacing w:after="0"/>
            </w:pPr>
            <w:r>
              <w:rPr>
                <w:noProof/>
              </w:rPr>
              <mc:AlternateContent>
                <mc:Choice Requires="wpg">
                  <w:drawing>
                    <wp:inline distT="0" distB="0" distL="0" distR="0" wp14:anchorId="53994BB5" wp14:editId="3AFA4F12">
                      <wp:extent cx="6120130" cy="3222625"/>
                      <wp:effectExtent l="0" t="0" r="0" b="0"/>
                      <wp:docPr id="23395" name="Group 23395"/>
                      <wp:cNvGraphicFramePr/>
                      <a:graphic xmlns:a="http://schemas.openxmlformats.org/drawingml/2006/main">
                        <a:graphicData uri="http://schemas.microsoft.com/office/word/2010/wordprocessingGroup">
                          <wpg:wgp>
                            <wpg:cNvGrpSpPr/>
                            <wpg:grpSpPr>
                              <a:xfrm>
                                <a:off x="0" y="0"/>
                                <a:ext cx="6120130" cy="3222625"/>
                                <a:chOff x="0" y="0"/>
                                <a:chExt cx="6120130" cy="3222625"/>
                              </a:xfrm>
                            </wpg:grpSpPr>
                            <pic:pic xmlns:pic="http://schemas.openxmlformats.org/drawingml/2006/picture">
                              <pic:nvPicPr>
                                <pic:cNvPr id="2913" name="Picture 2913"/>
                                <pic:cNvPicPr/>
                              </pic:nvPicPr>
                              <pic:blipFill>
                                <a:blip r:embed="rId38"/>
                                <a:stretch>
                                  <a:fillRect/>
                                </a:stretch>
                              </pic:blipFill>
                              <pic:spPr>
                                <a:xfrm>
                                  <a:off x="0" y="0"/>
                                  <a:ext cx="6120130" cy="3222625"/>
                                </a:xfrm>
                                <a:prstGeom prst="rect">
                                  <a:avLst/>
                                </a:prstGeom>
                              </pic:spPr>
                            </pic:pic>
                            <wps:wsp>
                              <wps:cNvPr id="2914" name="Shape 2914"/>
                              <wps:cNvSpPr/>
                              <wps:spPr>
                                <a:xfrm>
                                  <a:off x="951865" y="641985"/>
                                  <a:ext cx="2126615" cy="542290"/>
                                </a:xfrm>
                                <a:custGeom>
                                  <a:avLst/>
                                  <a:gdLst/>
                                  <a:ahLst/>
                                  <a:cxnLst/>
                                  <a:rect l="0" t="0" r="0" b="0"/>
                                  <a:pathLst>
                                    <a:path w="2126615" h="542290">
                                      <a:moveTo>
                                        <a:pt x="0" y="542290"/>
                                      </a:moveTo>
                                      <a:lnTo>
                                        <a:pt x="2126615" y="542290"/>
                                      </a:lnTo>
                                      <a:lnTo>
                                        <a:pt x="2126615"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395" style="width:481.9pt;height:253.75pt;mso-position-horizontal-relative:char;mso-position-vertical-relative:line" coordsize="61201,32226">
                      <v:shape id="Picture 2913" style="position:absolute;width:61201;height:32226;left:0;top:0;" filled="f">
                        <v:imagedata r:id="rId39"/>
                      </v:shape>
                      <v:shape id="Shape 2914" style="position:absolute;width:21266;height:5422;left:9518;top:6419;" coordsize="2126615,542290" path="m0,542290l2126615,542290l2126615,0l0,0x">
                        <v:stroke weight="1pt" endcap="flat" joinstyle="round" on="true" color="#ff0000"/>
                        <v:fill on="false" color="#000000" opacity="0"/>
                      </v:shape>
                    </v:group>
                  </w:pict>
                </mc:Fallback>
              </mc:AlternateContent>
            </w:r>
          </w:p>
        </w:tc>
      </w:tr>
      <w:tr w:rsidR="002C5554" w14:paraId="41991604" w14:textId="77777777">
        <w:trPr>
          <w:trHeight w:val="1152"/>
        </w:trPr>
        <w:tc>
          <w:tcPr>
            <w:tcW w:w="9777" w:type="dxa"/>
            <w:tcBorders>
              <w:top w:val="single" w:sz="4" w:space="0" w:color="000000"/>
              <w:left w:val="single" w:sz="4" w:space="0" w:color="000000"/>
              <w:bottom w:val="single" w:sz="4" w:space="0" w:color="000000"/>
              <w:right w:val="single" w:sz="4" w:space="0" w:color="000000"/>
            </w:tcBorders>
          </w:tcPr>
          <w:p w14:paraId="7FBC0B40" w14:textId="77777777" w:rsidR="002C5554" w:rsidRDefault="00000000">
            <w:pPr>
              <w:numPr>
                <w:ilvl w:val="0"/>
                <w:numId w:val="7"/>
              </w:numPr>
              <w:spacing w:after="88"/>
              <w:ind w:hanging="331"/>
            </w:pPr>
            <w:r>
              <w:rPr>
                <w:rFonts w:ascii="Malgan Gothic" w:eastAsia="Malgan Gothic" w:hAnsi="Malgan Gothic" w:cs="Malgan Gothic"/>
              </w:rPr>
              <w:t xml:space="preserve">첫번째 라인은 </w:t>
            </w:r>
            <w:proofErr w:type="spellStart"/>
            <w:r>
              <w:rPr>
                <w:rFonts w:ascii="Malgan Gothic" w:eastAsia="Malgan Gothic" w:hAnsi="Malgan Gothic" w:cs="Malgan Gothic"/>
              </w:rPr>
              <w:t>요청거절한</w:t>
            </w:r>
            <w:proofErr w:type="spellEnd"/>
            <w:r>
              <w:rPr>
                <w:rFonts w:ascii="Malgan Gothic" w:eastAsia="Malgan Gothic" w:hAnsi="Malgan Gothic" w:cs="Malgan Gothic"/>
              </w:rPr>
              <w:t xml:space="preserve"> 경우로 접수단계에서 </w:t>
            </w:r>
            <w:proofErr w:type="spellStart"/>
            <w:r>
              <w:rPr>
                <w:rFonts w:ascii="Malgan Gothic" w:eastAsia="Malgan Gothic" w:hAnsi="Malgan Gothic" w:cs="Malgan Gothic"/>
              </w:rPr>
              <w:t>빨간신호가</w:t>
            </w:r>
            <w:proofErr w:type="spellEnd"/>
            <w:r>
              <w:rPr>
                <w:rFonts w:ascii="Malgan Gothic" w:eastAsia="Malgan Gothic" w:hAnsi="Malgan Gothic" w:cs="Malgan Gothic"/>
              </w:rPr>
              <w:t xml:space="preserve"> 켜진다 </w:t>
            </w:r>
          </w:p>
          <w:p w14:paraId="6C0888AA" w14:textId="77777777" w:rsidR="002C5554" w:rsidRDefault="00000000">
            <w:pPr>
              <w:numPr>
                <w:ilvl w:val="0"/>
                <w:numId w:val="7"/>
              </w:numPr>
              <w:spacing w:after="93"/>
              <w:ind w:hanging="331"/>
            </w:pPr>
            <w:proofErr w:type="gramStart"/>
            <w:r>
              <w:rPr>
                <w:rFonts w:ascii="Malgan Gothic" w:eastAsia="Malgan Gothic" w:hAnsi="Malgan Gothic" w:cs="Malgan Gothic"/>
              </w:rPr>
              <w:t>두,세번째</w:t>
            </w:r>
            <w:proofErr w:type="gramEnd"/>
            <w:r>
              <w:rPr>
                <w:rFonts w:ascii="Malgan Gothic" w:eastAsia="Malgan Gothic" w:hAnsi="Malgan Gothic" w:cs="Malgan Gothic"/>
              </w:rPr>
              <w:t xml:space="preserve"> 라인은 요청접수를 시행한 라인으로 녹색신호가 켜진다 </w:t>
            </w:r>
          </w:p>
          <w:p w14:paraId="1E6FC9B0" w14:textId="77777777" w:rsidR="002C5554" w:rsidRDefault="00000000">
            <w:pPr>
              <w:numPr>
                <w:ilvl w:val="0"/>
                <w:numId w:val="7"/>
              </w:numPr>
              <w:spacing w:after="0"/>
              <w:ind w:hanging="331"/>
            </w:pPr>
            <w:r>
              <w:rPr>
                <w:rFonts w:ascii="Malgan Gothic" w:eastAsia="Malgan Gothic" w:hAnsi="Malgan Gothic" w:cs="Malgan Gothic"/>
              </w:rPr>
              <w:t xml:space="preserve">접수한 내역을 취소할 경우 첫번째 라인과 같은 신호가 켜진다 </w:t>
            </w:r>
          </w:p>
        </w:tc>
      </w:tr>
    </w:tbl>
    <w:p w14:paraId="28EE7052" w14:textId="77777777" w:rsidR="002C5554" w:rsidRDefault="00000000">
      <w:pPr>
        <w:spacing w:after="164"/>
      </w:pPr>
      <w:r>
        <w:rPr>
          <w:rFonts w:ascii="Malgan Gothic" w:eastAsia="Malgan Gothic" w:hAnsi="Malgan Gothic" w:cs="Malgan Gothic"/>
        </w:rPr>
        <w:t xml:space="preserve"> </w:t>
      </w:r>
    </w:p>
    <w:p w14:paraId="5E57BD99" w14:textId="77777777" w:rsidR="002C5554"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Malgan Gothic" w:eastAsia="Malgan Gothic" w:hAnsi="Malgan Gothic" w:cs="Malgan Gothic"/>
          <w:b/>
          <w:sz w:val="28"/>
        </w:rPr>
        <w:t xml:space="preserve"> </w:t>
      </w:r>
    </w:p>
    <w:p w14:paraId="67117F2E" w14:textId="77777777" w:rsidR="002C5554" w:rsidRDefault="00000000">
      <w:pPr>
        <w:pStyle w:val="1"/>
        <w:ind w:left="297" w:hanging="312"/>
      </w:pPr>
      <w:bookmarkStart w:id="5" w:name="_Toc27782"/>
      <w:r>
        <w:t xml:space="preserve">인수인계요청승인(SAP) </w:t>
      </w:r>
      <w:bookmarkEnd w:id="5"/>
    </w:p>
    <w:tbl>
      <w:tblPr>
        <w:tblStyle w:val="TableGrid"/>
        <w:tblW w:w="9704" w:type="dxa"/>
        <w:tblInd w:w="-13" w:type="dxa"/>
        <w:tblCellMar>
          <w:top w:w="128" w:type="dxa"/>
          <w:left w:w="100" w:type="dxa"/>
          <w:bottom w:w="0" w:type="dxa"/>
          <w:right w:w="115" w:type="dxa"/>
        </w:tblCellMar>
        <w:tblLook w:val="04A0" w:firstRow="1" w:lastRow="0" w:firstColumn="1" w:lastColumn="0" w:noHBand="0" w:noVBand="1"/>
      </w:tblPr>
      <w:tblGrid>
        <w:gridCol w:w="1573"/>
        <w:gridCol w:w="8131"/>
      </w:tblGrid>
      <w:tr w:rsidR="002C5554" w14:paraId="3C1685A8" w14:textId="77777777">
        <w:trPr>
          <w:trHeight w:val="392"/>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2548F76E" w14:textId="77777777" w:rsidR="002C5554" w:rsidRDefault="00000000">
            <w:pPr>
              <w:spacing w:after="0"/>
            </w:pPr>
            <w:r>
              <w:rPr>
                <w:rFonts w:ascii="Malgan Gothic" w:eastAsia="Malgan Gothic" w:hAnsi="Malgan Gothic" w:cs="Malgan Gothic"/>
                <w:b/>
              </w:rPr>
              <w:t xml:space="preserve">설명 </w:t>
            </w:r>
          </w:p>
        </w:tc>
        <w:tc>
          <w:tcPr>
            <w:tcW w:w="8131" w:type="dxa"/>
            <w:tcBorders>
              <w:top w:val="single" w:sz="4" w:space="0" w:color="000000"/>
              <w:left w:val="single" w:sz="4" w:space="0" w:color="000000"/>
              <w:bottom w:val="single" w:sz="4" w:space="0" w:color="000000"/>
              <w:right w:val="single" w:sz="4" w:space="0" w:color="000000"/>
            </w:tcBorders>
          </w:tcPr>
          <w:p w14:paraId="7B490A21" w14:textId="77777777" w:rsidR="002C5554" w:rsidRDefault="00000000">
            <w:pPr>
              <w:spacing w:after="0"/>
              <w:ind w:left="2"/>
            </w:pPr>
            <w:proofErr w:type="spellStart"/>
            <w:r>
              <w:rPr>
                <w:rFonts w:ascii="Malgan Gothic" w:eastAsia="Malgan Gothic" w:hAnsi="Malgan Gothic" w:cs="Malgan Gothic"/>
              </w:rPr>
              <w:t>영업팀에서인수인계에대해승인을하는프로세스</w:t>
            </w:r>
            <w:proofErr w:type="spellEnd"/>
            <w:r>
              <w:rPr>
                <w:rFonts w:ascii="Malgan Gothic" w:eastAsia="Malgan Gothic" w:hAnsi="Malgan Gothic" w:cs="Malgan Gothic"/>
              </w:rPr>
              <w:t xml:space="preserve"> </w:t>
            </w:r>
          </w:p>
        </w:tc>
      </w:tr>
      <w:tr w:rsidR="002C5554" w14:paraId="05390B1D" w14:textId="77777777">
        <w:trPr>
          <w:trHeight w:val="389"/>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471246A3" w14:textId="77777777" w:rsidR="002C5554" w:rsidRDefault="00000000">
            <w:pPr>
              <w:spacing w:after="0"/>
            </w:pPr>
            <w:r>
              <w:rPr>
                <w:rFonts w:ascii="Malgan Gothic" w:eastAsia="Malgan Gothic" w:hAnsi="Malgan Gothic" w:cs="Malgan Gothic"/>
                <w:b/>
              </w:rPr>
              <w:t xml:space="preserve">Menu Path </w:t>
            </w:r>
          </w:p>
        </w:tc>
        <w:tc>
          <w:tcPr>
            <w:tcW w:w="8131" w:type="dxa"/>
            <w:tcBorders>
              <w:top w:val="single" w:sz="4" w:space="0" w:color="000000"/>
              <w:left w:val="single" w:sz="4" w:space="0" w:color="000000"/>
              <w:bottom w:val="single" w:sz="4" w:space="0" w:color="000000"/>
              <w:right w:val="single" w:sz="4" w:space="0" w:color="000000"/>
            </w:tcBorders>
          </w:tcPr>
          <w:p w14:paraId="232CB56E" w14:textId="77777777" w:rsidR="002C5554" w:rsidRDefault="00000000">
            <w:pPr>
              <w:spacing w:after="0"/>
              <w:ind w:left="2"/>
            </w:pPr>
            <w:proofErr w:type="gramStart"/>
            <w:r>
              <w:rPr>
                <w:rFonts w:ascii="Malgan Gothic" w:eastAsia="Malgan Gothic" w:hAnsi="Malgan Gothic" w:cs="Malgan Gothic"/>
              </w:rPr>
              <w:t>영업관리 &gt;</w:t>
            </w:r>
            <w:proofErr w:type="gramEnd"/>
            <w:r>
              <w:rPr>
                <w:rFonts w:ascii="Malgan Gothic" w:eastAsia="Malgan Gothic" w:hAnsi="Malgan Gothic" w:cs="Malgan Gothic"/>
              </w:rPr>
              <w:t xml:space="preserve"> </w:t>
            </w:r>
            <w:proofErr w:type="gramStart"/>
            <w:r>
              <w:rPr>
                <w:rFonts w:ascii="Malgan Gothic" w:eastAsia="Malgan Gothic" w:hAnsi="Malgan Gothic" w:cs="Malgan Gothic"/>
              </w:rPr>
              <w:t>직영재고 &gt;</w:t>
            </w:r>
            <w:proofErr w:type="gramEnd"/>
            <w:r>
              <w:rPr>
                <w:rFonts w:ascii="Malgan Gothic" w:eastAsia="Malgan Gothic" w:hAnsi="Malgan Gothic" w:cs="Malgan Gothic"/>
              </w:rPr>
              <w:t xml:space="preserve"> </w:t>
            </w:r>
            <w:proofErr w:type="gramStart"/>
            <w:r>
              <w:rPr>
                <w:rFonts w:ascii="Malgan Gothic" w:eastAsia="Malgan Gothic" w:hAnsi="Malgan Gothic" w:cs="Malgan Gothic"/>
              </w:rPr>
              <w:t>매장인수인계 &gt;</w:t>
            </w:r>
            <w:proofErr w:type="gramEnd"/>
            <w:r>
              <w:rPr>
                <w:rFonts w:ascii="Malgan Gothic" w:eastAsia="Malgan Gothic" w:hAnsi="Malgan Gothic" w:cs="Malgan Gothic"/>
              </w:rPr>
              <w:t xml:space="preserve"> 인수인계승인 </w:t>
            </w:r>
          </w:p>
        </w:tc>
      </w:tr>
      <w:tr w:rsidR="002C5554" w14:paraId="6E90F60B" w14:textId="77777777">
        <w:trPr>
          <w:trHeight w:val="390"/>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786C1C51" w14:textId="77777777" w:rsidR="002C5554" w:rsidRDefault="00000000">
            <w:pPr>
              <w:spacing w:after="0"/>
            </w:pPr>
            <w:r>
              <w:rPr>
                <w:rFonts w:ascii="Malgan Gothic" w:eastAsia="Malgan Gothic" w:hAnsi="Malgan Gothic" w:cs="Malgan Gothic"/>
                <w:b/>
              </w:rPr>
              <w:t xml:space="preserve">System </w:t>
            </w:r>
          </w:p>
        </w:tc>
        <w:tc>
          <w:tcPr>
            <w:tcW w:w="8131" w:type="dxa"/>
            <w:tcBorders>
              <w:top w:val="single" w:sz="4" w:space="0" w:color="000000"/>
              <w:left w:val="single" w:sz="4" w:space="0" w:color="000000"/>
              <w:bottom w:val="single" w:sz="4" w:space="0" w:color="000000"/>
              <w:right w:val="single" w:sz="4" w:space="0" w:color="000000"/>
            </w:tcBorders>
          </w:tcPr>
          <w:p w14:paraId="668745E3" w14:textId="77777777" w:rsidR="002C5554" w:rsidRDefault="00000000">
            <w:pPr>
              <w:spacing w:after="0"/>
              <w:ind w:left="2"/>
            </w:pPr>
            <w:r>
              <w:rPr>
                <w:rFonts w:ascii="Malgan Gothic" w:eastAsia="Malgan Gothic" w:hAnsi="Malgan Gothic" w:cs="Malgan Gothic"/>
              </w:rPr>
              <w:t xml:space="preserve">SAP R3 </w:t>
            </w:r>
          </w:p>
        </w:tc>
      </w:tr>
    </w:tbl>
    <w:p w14:paraId="4A3C095E" w14:textId="77777777" w:rsidR="002C5554" w:rsidRDefault="00000000">
      <w:pPr>
        <w:spacing w:after="89"/>
        <w:ind w:left="-5" w:right="159" w:hanging="10"/>
        <w:jc w:val="both"/>
      </w:pPr>
      <w:r>
        <w:rPr>
          <w:rFonts w:ascii="Malgan Gothic" w:eastAsia="Malgan Gothic" w:hAnsi="Malgan Gothic" w:cs="Malgan Gothic"/>
        </w:rPr>
        <w:t xml:space="preserve">영업팀은 인수점과 인계점에서 합의된 인수인계사항을 검토하고 승인을 진행한다. </w:t>
      </w:r>
    </w:p>
    <w:p w14:paraId="7C404146" w14:textId="77777777" w:rsidR="002C5554" w:rsidRDefault="00000000">
      <w:pPr>
        <w:spacing w:after="156"/>
      </w:pPr>
      <w:r>
        <w:rPr>
          <w:rFonts w:ascii="Malgan Gothic" w:eastAsia="Malgan Gothic" w:hAnsi="Malgan Gothic" w:cs="Malgan Gothic"/>
        </w:rPr>
        <w:t xml:space="preserve"> </w:t>
      </w:r>
    </w:p>
    <w:p w14:paraId="48150A5F" w14:textId="77777777" w:rsidR="002C5554" w:rsidRDefault="00000000">
      <w:pPr>
        <w:pStyle w:val="2"/>
        <w:ind w:left="898" w:hanging="471"/>
      </w:pPr>
      <w:bookmarkStart w:id="6" w:name="_Toc27783"/>
      <w:r>
        <w:lastRenderedPageBreak/>
        <w:t xml:space="preserve">인수인계요청 승인– ZSD23033 </w:t>
      </w:r>
      <w:bookmarkEnd w:id="6"/>
    </w:p>
    <w:p w14:paraId="6A3BC6BC" w14:textId="77777777" w:rsidR="002C5554" w:rsidRDefault="00000000">
      <w:pPr>
        <w:spacing w:after="0"/>
      </w:pPr>
      <w:r>
        <w:rPr>
          <w:rFonts w:ascii="Malgan Gothic" w:eastAsia="Malgan Gothic" w:hAnsi="Malgan Gothic" w:cs="Malgan Gothic"/>
        </w:rPr>
        <w:t xml:space="preserve"> </w:t>
      </w:r>
    </w:p>
    <w:tbl>
      <w:tblPr>
        <w:tblStyle w:val="TableGrid"/>
        <w:tblW w:w="9777" w:type="dxa"/>
        <w:tblInd w:w="-29" w:type="dxa"/>
        <w:tblCellMar>
          <w:top w:w="2" w:type="dxa"/>
          <w:left w:w="110" w:type="dxa"/>
          <w:bottom w:w="0" w:type="dxa"/>
          <w:right w:w="29" w:type="dxa"/>
        </w:tblCellMar>
        <w:tblLook w:val="04A0" w:firstRow="1" w:lastRow="0" w:firstColumn="1" w:lastColumn="0" w:noHBand="0" w:noVBand="1"/>
      </w:tblPr>
      <w:tblGrid>
        <w:gridCol w:w="9777"/>
      </w:tblGrid>
      <w:tr w:rsidR="002C5554" w14:paraId="57C8288B" w14:textId="77777777">
        <w:trPr>
          <w:trHeight w:val="6189"/>
        </w:trPr>
        <w:tc>
          <w:tcPr>
            <w:tcW w:w="9777" w:type="dxa"/>
            <w:tcBorders>
              <w:top w:val="single" w:sz="4" w:space="0" w:color="000000"/>
              <w:left w:val="single" w:sz="4" w:space="0" w:color="000000"/>
              <w:bottom w:val="single" w:sz="4" w:space="0" w:color="000000"/>
              <w:right w:val="single" w:sz="4" w:space="0" w:color="000000"/>
            </w:tcBorders>
          </w:tcPr>
          <w:p w14:paraId="12440D8A" w14:textId="77777777" w:rsidR="002C5554" w:rsidRDefault="00000000">
            <w:pPr>
              <w:spacing w:after="0"/>
            </w:pPr>
            <w:r>
              <w:rPr>
                <w:noProof/>
              </w:rPr>
              <mc:AlternateContent>
                <mc:Choice Requires="wpg">
                  <w:drawing>
                    <wp:inline distT="0" distB="0" distL="0" distR="0" wp14:anchorId="2FB84A18" wp14:editId="4BFF4B6B">
                      <wp:extent cx="5974666" cy="3959078"/>
                      <wp:effectExtent l="0" t="0" r="0" b="0"/>
                      <wp:docPr id="24236" name="Group 24236"/>
                      <wp:cNvGraphicFramePr/>
                      <a:graphic xmlns:a="http://schemas.openxmlformats.org/drawingml/2006/main">
                        <a:graphicData uri="http://schemas.microsoft.com/office/word/2010/wordprocessingGroup">
                          <wpg:wgp>
                            <wpg:cNvGrpSpPr/>
                            <wpg:grpSpPr>
                              <a:xfrm>
                                <a:off x="0" y="0"/>
                                <a:ext cx="5974666" cy="3959078"/>
                                <a:chOff x="0" y="0"/>
                                <a:chExt cx="5974666" cy="3959078"/>
                              </a:xfrm>
                            </wpg:grpSpPr>
                            <wps:wsp>
                              <wps:cNvPr id="3114" name="Rectangle 3114"/>
                              <wps:cNvSpPr/>
                              <wps:spPr>
                                <a:xfrm>
                                  <a:off x="5925312" y="3824209"/>
                                  <a:ext cx="65640" cy="179375"/>
                                </a:xfrm>
                                <a:prstGeom prst="rect">
                                  <a:avLst/>
                                </a:prstGeom>
                                <a:ln>
                                  <a:noFill/>
                                </a:ln>
                              </wps:spPr>
                              <wps:txbx>
                                <w:txbxContent>
                                  <w:p w14:paraId="0E15FDB4" w14:textId="77777777" w:rsidR="002C5554" w:rsidRDefault="00000000">
                                    <w:r>
                                      <w:rPr>
                                        <w:rFonts w:ascii="Malgan Gothic" w:eastAsia="Malgan Gothic" w:hAnsi="Malgan Gothic" w:cs="Malgan Gothic"/>
                                      </w:rPr>
                                      <w:t xml:space="preserve"> </w:t>
                                    </w:r>
                                  </w:p>
                                </w:txbxContent>
                              </wps:txbx>
                              <wps:bodyPr horzOverflow="overflow" vert="horz" lIns="0" tIns="0" rIns="0" bIns="0" rtlCol="0">
                                <a:noAutofit/>
                              </wps:bodyPr>
                            </wps:wsp>
                            <pic:pic xmlns:pic="http://schemas.openxmlformats.org/drawingml/2006/picture">
                              <pic:nvPicPr>
                                <pic:cNvPr id="3283" name="Picture 3283"/>
                                <pic:cNvPicPr/>
                              </pic:nvPicPr>
                              <pic:blipFill>
                                <a:blip r:embed="rId40"/>
                                <a:stretch>
                                  <a:fillRect/>
                                </a:stretch>
                              </pic:blipFill>
                              <pic:spPr>
                                <a:xfrm>
                                  <a:off x="0" y="0"/>
                                  <a:ext cx="5915025" cy="3924300"/>
                                </a:xfrm>
                                <a:prstGeom prst="rect">
                                  <a:avLst/>
                                </a:prstGeom>
                              </pic:spPr>
                            </pic:pic>
                            <wps:wsp>
                              <wps:cNvPr id="3286" name="Shape 3286"/>
                              <wps:cNvSpPr/>
                              <wps:spPr>
                                <a:xfrm>
                                  <a:off x="2280920" y="838200"/>
                                  <a:ext cx="1318260" cy="1977390"/>
                                </a:xfrm>
                                <a:custGeom>
                                  <a:avLst/>
                                  <a:gdLst/>
                                  <a:ahLst/>
                                  <a:cxnLst/>
                                  <a:rect l="0" t="0" r="0" b="0"/>
                                  <a:pathLst>
                                    <a:path w="1318260" h="1977390">
                                      <a:moveTo>
                                        <a:pt x="0" y="1977390"/>
                                      </a:moveTo>
                                      <a:lnTo>
                                        <a:pt x="1318260" y="1977390"/>
                                      </a:lnTo>
                                      <a:lnTo>
                                        <a:pt x="131826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4236" style="width:470.446pt;height:311.738pt;mso-position-horizontal-relative:char;mso-position-vertical-relative:line" coordsize="59746,39590">
                      <v:rect id="Rectangle 3114" style="position:absolute;width:656;height:1793;left:59253;top:38242;" filled="f" stroked="f">
                        <v:textbox inset="0,0,0,0">
                          <w:txbxContent>
                            <w:p>
                              <w:pPr>
                                <w:spacing w:before="0" w:after="160" w:line="259" w:lineRule="auto"/>
                              </w:pPr>
                              <w:r>
                                <w:rPr>
                                  <w:rFonts w:cs="Malgan Gothic" w:hAnsi="Malgan Gothic" w:eastAsia="Malgan Gothic" w:ascii="Malgan Gothic"/>
                                  <w:sz w:val="22"/>
                                </w:rPr>
                                <w:t xml:space="preserve"> </w:t>
                              </w:r>
                            </w:p>
                          </w:txbxContent>
                        </v:textbox>
                      </v:rect>
                      <v:shape id="Picture 3283" style="position:absolute;width:59150;height:39243;left:0;top:0;" filled="f">
                        <v:imagedata r:id="rId41"/>
                      </v:shape>
                      <v:shape id="Shape 3286" style="position:absolute;width:13182;height:19773;left:22809;top:8382;" coordsize="1318260,1977390" path="m0,1977390l1318260,1977390l1318260,0l0,0x">
                        <v:stroke weight="1pt" endcap="flat" joinstyle="round" on="true" color="#ff0000"/>
                        <v:fill on="false" color="#000000" opacity="0"/>
                      </v:shape>
                    </v:group>
                  </w:pict>
                </mc:Fallback>
              </mc:AlternateContent>
            </w:r>
          </w:p>
        </w:tc>
      </w:tr>
      <w:tr w:rsidR="002C5554" w14:paraId="5ED8108F" w14:textId="77777777">
        <w:trPr>
          <w:trHeight w:val="3135"/>
        </w:trPr>
        <w:tc>
          <w:tcPr>
            <w:tcW w:w="9777" w:type="dxa"/>
            <w:tcBorders>
              <w:top w:val="single" w:sz="4" w:space="0" w:color="000000"/>
              <w:left w:val="single" w:sz="4" w:space="0" w:color="000000"/>
              <w:bottom w:val="single" w:sz="4" w:space="0" w:color="000000"/>
              <w:right w:val="single" w:sz="4" w:space="0" w:color="000000"/>
            </w:tcBorders>
          </w:tcPr>
          <w:p w14:paraId="34C84C4A" w14:textId="77777777" w:rsidR="002C5554" w:rsidRDefault="00000000">
            <w:pPr>
              <w:numPr>
                <w:ilvl w:val="0"/>
                <w:numId w:val="8"/>
              </w:numPr>
              <w:spacing w:after="93"/>
              <w:ind w:hanging="331"/>
            </w:pPr>
            <w:r>
              <w:rPr>
                <w:rFonts w:ascii="Malgan Gothic" w:eastAsia="Malgan Gothic" w:hAnsi="Malgan Gothic" w:cs="Malgan Gothic"/>
              </w:rPr>
              <w:t>영업조직/</w:t>
            </w:r>
            <w:proofErr w:type="gramStart"/>
            <w:r>
              <w:rPr>
                <w:rFonts w:ascii="Malgan Gothic" w:eastAsia="Malgan Gothic" w:hAnsi="Malgan Gothic" w:cs="Malgan Gothic"/>
              </w:rPr>
              <w:t>영업경로 :</w:t>
            </w:r>
            <w:proofErr w:type="gramEnd"/>
            <w:r>
              <w:rPr>
                <w:rFonts w:ascii="Malgan Gothic" w:eastAsia="Malgan Gothic" w:hAnsi="Malgan Gothic" w:cs="Malgan Gothic"/>
              </w:rPr>
              <w:t xml:space="preserve"> 소속 영업조직과 경로를 입력한다  </w:t>
            </w:r>
          </w:p>
          <w:p w14:paraId="03238D07" w14:textId="77777777" w:rsidR="002C5554" w:rsidRDefault="00000000">
            <w:pPr>
              <w:numPr>
                <w:ilvl w:val="0"/>
                <w:numId w:val="8"/>
              </w:numPr>
              <w:spacing w:after="88"/>
              <w:ind w:hanging="331"/>
            </w:pPr>
            <w:proofErr w:type="spellStart"/>
            <w:r>
              <w:rPr>
                <w:rFonts w:ascii="Malgan Gothic" w:eastAsia="Malgan Gothic" w:hAnsi="Malgan Gothic" w:cs="Malgan Gothic"/>
              </w:rPr>
              <w:t>인수처</w:t>
            </w:r>
            <w:proofErr w:type="spellEnd"/>
            <w:r>
              <w:rPr>
                <w:rFonts w:ascii="Malgan Gothic" w:eastAsia="Malgan Gothic" w:hAnsi="Malgan Gothic" w:cs="Malgan Gothic"/>
              </w:rPr>
              <w:t>/</w:t>
            </w:r>
            <w:proofErr w:type="spellStart"/>
            <w:r>
              <w:rPr>
                <w:rFonts w:ascii="Malgan Gothic" w:eastAsia="Malgan Gothic" w:hAnsi="Malgan Gothic" w:cs="Malgan Gothic"/>
              </w:rPr>
              <w:t>인계처</w:t>
            </w:r>
            <w:proofErr w:type="spellEnd"/>
            <w:r>
              <w:rPr>
                <w:rFonts w:ascii="Malgan Gothic" w:eastAsia="Malgan Gothic" w:hAnsi="Malgan Gothic" w:cs="Malgan Gothic"/>
              </w:rPr>
              <w:t xml:space="preserve"> </w:t>
            </w:r>
            <w:proofErr w:type="gramStart"/>
            <w:r>
              <w:rPr>
                <w:rFonts w:ascii="Malgan Gothic" w:eastAsia="Malgan Gothic" w:hAnsi="Malgan Gothic" w:cs="Malgan Gothic"/>
              </w:rPr>
              <w:t>영업팀 :</w:t>
            </w:r>
            <w:proofErr w:type="gramEnd"/>
            <w:r>
              <w:rPr>
                <w:rFonts w:ascii="Malgan Gothic" w:eastAsia="Malgan Gothic" w:hAnsi="Malgan Gothic" w:cs="Malgan Gothic"/>
              </w:rPr>
              <w:t xml:space="preserve"> </w:t>
            </w:r>
            <w:proofErr w:type="spellStart"/>
            <w:r>
              <w:rPr>
                <w:rFonts w:ascii="Malgan Gothic" w:eastAsia="Malgan Gothic" w:hAnsi="Malgan Gothic" w:cs="Malgan Gothic"/>
              </w:rPr>
              <w:t>인수처</w:t>
            </w:r>
            <w:proofErr w:type="spellEnd"/>
            <w:r>
              <w:rPr>
                <w:rFonts w:ascii="Malgan Gothic" w:eastAsia="Malgan Gothic" w:hAnsi="Malgan Gothic" w:cs="Malgan Gothic"/>
              </w:rPr>
              <w:t xml:space="preserve"> 및 </w:t>
            </w:r>
            <w:proofErr w:type="spellStart"/>
            <w:r>
              <w:rPr>
                <w:rFonts w:ascii="Malgan Gothic" w:eastAsia="Malgan Gothic" w:hAnsi="Malgan Gothic" w:cs="Malgan Gothic"/>
              </w:rPr>
              <w:t>인계처</w:t>
            </w:r>
            <w:proofErr w:type="spellEnd"/>
            <w:r>
              <w:rPr>
                <w:rFonts w:ascii="Malgan Gothic" w:eastAsia="Malgan Gothic" w:hAnsi="Malgan Gothic" w:cs="Malgan Gothic"/>
              </w:rPr>
              <w:t xml:space="preserve"> 담당 영업팀을 입력한다 </w:t>
            </w:r>
          </w:p>
          <w:p w14:paraId="05E5E65E" w14:textId="77777777" w:rsidR="002C5554" w:rsidRDefault="00000000">
            <w:pPr>
              <w:numPr>
                <w:ilvl w:val="0"/>
                <w:numId w:val="8"/>
              </w:numPr>
              <w:spacing w:after="88"/>
              <w:ind w:hanging="331"/>
            </w:pPr>
            <w:proofErr w:type="spellStart"/>
            <w:r>
              <w:rPr>
                <w:rFonts w:ascii="Malgan Gothic" w:eastAsia="Malgan Gothic" w:hAnsi="Malgan Gothic" w:cs="Malgan Gothic"/>
              </w:rPr>
              <w:t>인수처</w:t>
            </w:r>
            <w:proofErr w:type="spellEnd"/>
            <w:r>
              <w:rPr>
                <w:rFonts w:ascii="Malgan Gothic" w:eastAsia="Malgan Gothic" w:hAnsi="Malgan Gothic" w:cs="Malgan Gothic"/>
              </w:rPr>
              <w:t>/</w:t>
            </w:r>
            <w:proofErr w:type="spellStart"/>
            <w:proofErr w:type="gramStart"/>
            <w:r>
              <w:rPr>
                <w:rFonts w:ascii="Malgan Gothic" w:eastAsia="Malgan Gothic" w:hAnsi="Malgan Gothic" w:cs="Malgan Gothic"/>
              </w:rPr>
              <w:t>인계처</w:t>
            </w:r>
            <w:proofErr w:type="spellEnd"/>
            <w:r>
              <w:rPr>
                <w:rFonts w:ascii="Malgan Gothic" w:eastAsia="Malgan Gothic" w:hAnsi="Malgan Gothic" w:cs="Malgan Gothic"/>
              </w:rPr>
              <w:t xml:space="preserve"> :</w:t>
            </w:r>
            <w:proofErr w:type="gramEnd"/>
            <w:r>
              <w:rPr>
                <w:rFonts w:ascii="Malgan Gothic" w:eastAsia="Malgan Gothic" w:hAnsi="Malgan Gothic" w:cs="Malgan Gothic"/>
              </w:rPr>
              <w:t xml:space="preserve"> </w:t>
            </w:r>
            <w:proofErr w:type="spellStart"/>
            <w:r>
              <w:rPr>
                <w:rFonts w:ascii="Malgan Gothic" w:eastAsia="Malgan Gothic" w:hAnsi="Malgan Gothic" w:cs="Malgan Gothic"/>
              </w:rPr>
              <w:t>인수처</w:t>
            </w:r>
            <w:proofErr w:type="spellEnd"/>
            <w:r>
              <w:rPr>
                <w:rFonts w:ascii="Malgan Gothic" w:eastAsia="Malgan Gothic" w:hAnsi="Malgan Gothic" w:cs="Malgan Gothic"/>
              </w:rPr>
              <w:t xml:space="preserve"> 및 인계처의 거래처코드를 입력한다 </w:t>
            </w:r>
          </w:p>
          <w:p w14:paraId="5FC346B1" w14:textId="77777777" w:rsidR="002C5554" w:rsidRDefault="00000000">
            <w:pPr>
              <w:numPr>
                <w:ilvl w:val="0"/>
                <w:numId w:val="8"/>
              </w:numPr>
              <w:spacing w:after="93"/>
              <w:ind w:hanging="331"/>
            </w:pPr>
            <w:proofErr w:type="gramStart"/>
            <w:r>
              <w:rPr>
                <w:rFonts w:ascii="Malgan Gothic" w:eastAsia="Malgan Gothic" w:hAnsi="Malgan Gothic" w:cs="Malgan Gothic"/>
              </w:rPr>
              <w:t>요청일 :</w:t>
            </w:r>
            <w:proofErr w:type="gramEnd"/>
            <w:r>
              <w:rPr>
                <w:rFonts w:ascii="Malgan Gothic" w:eastAsia="Malgan Gothic" w:hAnsi="Malgan Gothic" w:cs="Malgan Gothic"/>
              </w:rPr>
              <w:t xml:space="preserve"> 조회할 기간을 입력한다 </w:t>
            </w:r>
          </w:p>
          <w:p w14:paraId="617BDB04" w14:textId="77777777" w:rsidR="002C5554" w:rsidRDefault="00000000">
            <w:pPr>
              <w:spacing w:after="88"/>
              <w:ind w:left="1"/>
            </w:pPr>
            <w:r>
              <w:rPr>
                <w:rFonts w:ascii="Malgan Gothic" w:eastAsia="Malgan Gothic" w:hAnsi="Malgan Gothic" w:cs="Malgan Gothic"/>
              </w:rPr>
              <w:t xml:space="preserve">*자재별로 </w:t>
            </w:r>
            <w:proofErr w:type="gramStart"/>
            <w:r>
              <w:rPr>
                <w:rFonts w:ascii="Malgan Gothic" w:eastAsia="Malgan Gothic" w:hAnsi="Malgan Gothic" w:cs="Malgan Gothic"/>
              </w:rPr>
              <w:t>확인 할</w:t>
            </w:r>
            <w:proofErr w:type="gramEnd"/>
            <w:r>
              <w:rPr>
                <w:rFonts w:ascii="Malgan Gothic" w:eastAsia="Malgan Gothic" w:hAnsi="Malgan Gothic" w:cs="Malgan Gothic"/>
              </w:rPr>
              <w:t xml:space="preserve"> 시, 자재코드를 입력할 수 있다 </w:t>
            </w:r>
          </w:p>
          <w:p w14:paraId="678E1A7E" w14:textId="77777777" w:rsidR="002C5554" w:rsidRDefault="00000000">
            <w:pPr>
              <w:numPr>
                <w:ilvl w:val="0"/>
                <w:numId w:val="8"/>
              </w:numPr>
              <w:spacing w:after="89"/>
              <w:ind w:hanging="331"/>
            </w:pPr>
            <w:proofErr w:type="gramStart"/>
            <w:r>
              <w:rPr>
                <w:rFonts w:ascii="Malgan Gothic" w:eastAsia="Malgan Gothic" w:hAnsi="Malgan Gothic" w:cs="Malgan Gothic"/>
              </w:rPr>
              <w:t>처리유형 :</w:t>
            </w:r>
            <w:proofErr w:type="gramEnd"/>
            <w:r>
              <w:rPr>
                <w:rFonts w:ascii="Malgan Gothic" w:eastAsia="Malgan Gothic" w:hAnsi="Malgan Gothic" w:cs="Malgan Gothic"/>
              </w:rPr>
              <w:t xml:space="preserve"> 직영-직영/민영-직영/민영-민영의 인수인계 유형을 구분해서 볼 경우 입력한다 </w:t>
            </w:r>
          </w:p>
          <w:p w14:paraId="519B3F25" w14:textId="77777777" w:rsidR="002C5554" w:rsidRDefault="00000000">
            <w:pPr>
              <w:numPr>
                <w:ilvl w:val="0"/>
                <w:numId w:val="8"/>
              </w:numPr>
              <w:spacing w:after="0"/>
              <w:ind w:hanging="331"/>
            </w:pPr>
            <w:proofErr w:type="gramStart"/>
            <w:r>
              <w:rPr>
                <w:rFonts w:ascii="Malgan Gothic" w:eastAsia="Malgan Gothic" w:hAnsi="Malgan Gothic" w:cs="Malgan Gothic"/>
              </w:rPr>
              <w:t>인수인계상태 :</w:t>
            </w:r>
            <w:proofErr w:type="gramEnd"/>
            <w:r>
              <w:rPr>
                <w:rFonts w:ascii="Malgan Gothic" w:eastAsia="Malgan Gothic" w:hAnsi="Malgan Gothic" w:cs="Malgan Gothic"/>
              </w:rPr>
              <w:t xml:space="preserve"> 요청/접수/승인 등 진행상태를 구분해서 볼 경우 입력한다 </w:t>
            </w:r>
          </w:p>
          <w:p w14:paraId="4BD25372" w14:textId="77777777" w:rsidR="002C5554" w:rsidRDefault="00000000">
            <w:pPr>
              <w:numPr>
                <w:ilvl w:val="0"/>
                <w:numId w:val="8"/>
              </w:numPr>
              <w:spacing w:after="0"/>
              <w:ind w:hanging="331"/>
            </w:pPr>
            <w:r>
              <w:rPr>
                <w:rFonts w:ascii="Malgan Gothic" w:eastAsia="Malgan Gothic" w:hAnsi="Malgan Gothic" w:cs="Malgan Gothic"/>
              </w:rPr>
              <w:t xml:space="preserve">필요 구분자를 입력 후, </w:t>
            </w:r>
            <w:r>
              <w:rPr>
                <w:noProof/>
              </w:rPr>
              <w:drawing>
                <wp:inline distT="0" distB="0" distL="0" distR="0" wp14:anchorId="1BFD1367" wp14:editId="56DE0D7D">
                  <wp:extent cx="200025" cy="219075"/>
                  <wp:effectExtent l="0" t="0" r="0" b="0"/>
                  <wp:docPr id="3285" name="Picture 3285"/>
                  <wp:cNvGraphicFramePr/>
                  <a:graphic xmlns:a="http://schemas.openxmlformats.org/drawingml/2006/main">
                    <a:graphicData uri="http://schemas.openxmlformats.org/drawingml/2006/picture">
                      <pic:pic xmlns:pic="http://schemas.openxmlformats.org/drawingml/2006/picture">
                        <pic:nvPicPr>
                          <pic:cNvPr id="3285" name="Picture 3285"/>
                          <pic:cNvPicPr/>
                        </pic:nvPicPr>
                        <pic:blipFill>
                          <a:blip r:embed="rId33"/>
                          <a:stretch>
                            <a:fillRect/>
                          </a:stretch>
                        </pic:blipFill>
                        <pic:spPr>
                          <a:xfrm>
                            <a:off x="0" y="0"/>
                            <a:ext cx="200025" cy="219075"/>
                          </a:xfrm>
                          <a:prstGeom prst="rect">
                            <a:avLst/>
                          </a:prstGeom>
                        </pic:spPr>
                      </pic:pic>
                    </a:graphicData>
                  </a:graphic>
                </wp:inline>
              </w:drawing>
            </w:r>
            <w:r>
              <w:rPr>
                <w:rFonts w:ascii="Malgan Gothic" w:eastAsia="Malgan Gothic" w:hAnsi="Malgan Gothic" w:cs="Malgan Gothic"/>
              </w:rPr>
              <w:t xml:space="preserve"> 실행버튼을 누른다 </w:t>
            </w:r>
          </w:p>
        </w:tc>
      </w:tr>
      <w:tr w:rsidR="002C5554" w14:paraId="78839337" w14:textId="77777777">
        <w:trPr>
          <w:trHeight w:val="5738"/>
        </w:trPr>
        <w:tc>
          <w:tcPr>
            <w:tcW w:w="9777" w:type="dxa"/>
            <w:tcBorders>
              <w:top w:val="single" w:sz="4" w:space="0" w:color="000000"/>
              <w:left w:val="single" w:sz="4" w:space="0" w:color="000000"/>
              <w:bottom w:val="single" w:sz="4" w:space="0" w:color="000000"/>
              <w:right w:val="single" w:sz="4" w:space="0" w:color="000000"/>
            </w:tcBorders>
          </w:tcPr>
          <w:p w14:paraId="2200171E" w14:textId="77777777" w:rsidR="002C5554" w:rsidRDefault="00000000">
            <w:pPr>
              <w:spacing w:after="0"/>
            </w:pPr>
            <w:r>
              <w:rPr>
                <w:noProof/>
              </w:rPr>
              <w:lastRenderedPageBreak/>
              <mc:AlternateContent>
                <mc:Choice Requires="wpg">
                  <w:drawing>
                    <wp:inline distT="0" distB="0" distL="0" distR="0" wp14:anchorId="1FB861A8" wp14:editId="7F873D6C">
                      <wp:extent cx="5996002" cy="3672819"/>
                      <wp:effectExtent l="0" t="0" r="0" b="0"/>
                      <wp:docPr id="23643" name="Group 23643"/>
                      <wp:cNvGraphicFramePr/>
                      <a:graphic xmlns:a="http://schemas.openxmlformats.org/drawingml/2006/main">
                        <a:graphicData uri="http://schemas.microsoft.com/office/word/2010/wordprocessingGroup">
                          <wpg:wgp>
                            <wpg:cNvGrpSpPr/>
                            <wpg:grpSpPr>
                              <a:xfrm>
                                <a:off x="0" y="0"/>
                                <a:ext cx="5996002" cy="3672819"/>
                                <a:chOff x="0" y="0"/>
                                <a:chExt cx="5996002" cy="3672819"/>
                              </a:xfrm>
                            </wpg:grpSpPr>
                            <wps:wsp>
                              <wps:cNvPr id="3402" name="Rectangle 3402"/>
                              <wps:cNvSpPr/>
                              <wps:spPr>
                                <a:xfrm>
                                  <a:off x="5946648" y="3537951"/>
                                  <a:ext cx="65640" cy="179375"/>
                                </a:xfrm>
                                <a:prstGeom prst="rect">
                                  <a:avLst/>
                                </a:prstGeom>
                                <a:ln>
                                  <a:noFill/>
                                </a:ln>
                              </wps:spPr>
                              <wps:txbx>
                                <w:txbxContent>
                                  <w:p w14:paraId="69C1DC1A" w14:textId="77777777" w:rsidR="002C5554" w:rsidRDefault="00000000">
                                    <w:r>
                                      <w:rPr>
                                        <w:rFonts w:ascii="Malgan Gothic" w:eastAsia="Malgan Gothic" w:hAnsi="Malgan Gothic" w:cs="Malgan Gothic"/>
                                      </w:rPr>
                                      <w:t xml:space="preserve"> </w:t>
                                    </w:r>
                                  </w:p>
                                </w:txbxContent>
                              </wps:txbx>
                              <wps:bodyPr horzOverflow="overflow" vert="horz" lIns="0" tIns="0" rIns="0" bIns="0" rtlCol="0">
                                <a:noAutofit/>
                              </wps:bodyPr>
                            </wps:wsp>
                            <pic:pic xmlns:pic="http://schemas.openxmlformats.org/drawingml/2006/picture">
                              <pic:nvPicPr>
                                <pic:cNvPr id="3502" name="Picture 3502"/>
                                <pic:cNvPicPr/>
                              </pic:nvPicPr>
                              <pic:blipFill>
                                <a:blip r:embed="rId42"/>
                                <a:stretch>
                                  <a:fillRect/>
                                </a:stretch>
                              </pic:blipFill>
                              <pic:spPr>
                                <a:xfrm>
                                  <a:off x="0" y="0"/>
                                  <a:ext cx="5943600" cy="3636010"/>
                                </a:xfrm>
                                <a:prstGeom prst="rect">
                                  <a:avLst/>
                                </a:prstGeom>
                              </pic:spPr>
                            </pic:pic>
                            <wps:wsp>
                              <wps:cNvPr id="3505" name="Shape 3505"/>
                              <wps:cNvSpPr/>
                              <wps:spPr>
                                <a:xfrm>
                                  <a:off x="618490" y="175260"/>
                                  <a:ext cx="1033145" cy="189865"/>
                                </a:xfrm>
                                <a:custGeom>
                                  <a:avLst/>
                                  <a:gdLst/>
                                  <a:ahLst/>
                                  <a:cxnLst/>
                                  <a:rect l="0" t="0" r="0" b="0"/>
                                  <a:pathLst>
                                    <a:path w="1033145" h="189865">
                                      <a:moveTo>
                                        <a:pt x="0" y="189865"/>
                                      </a:moveTo>
                                      <a:lnTo>
                                        <a:pt x="1033145" y="189865"/>
                                      </a:lnTo>
                                      <a:lnTo>
                                        <a:pt x="1033145"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643" style="width:472.126pt;height:289.198pt;mso-position-horizontal-relative:char;mso-position-vertical-relative:line" coordsize="59960,36728">
                      <v:rect id="Rectangle 3402" style="position:absolute;width:656;height:1793;left:59466;top:35379;" filled="f" stroked="f">
                        <v:textbox inset="0,0,0,0">
                          <w:txbxContent>
                            <w:p>
                              <w:pPr>
                                <w:spacing w:before="0" w:after="160" w:line="259" w:lineRule="auto"/>
                              </w:pPr>
                              <w:r>
                                <w:rPr>
                                  <w:rFonts w:cs="Malgan Gothic" w:hAnsi="Malgan Gothic" w:eastAsia="Malgan Gothic" w:ascii="Malgan Gothic"/>
                                  <w:sz w:val="22"/>
                                </w:rPr>
                                <w:t xml:space="preserve"> </w:t>
                              </w:r>
                            </w:p>
                          </w:txbxContent>
                        </v:textbox>
                      </v:rect>
                      <v:shape id="Picture 3502" style="position:absolute;width:59436;height:36360;left:0;top:0;" filled="f">
                        <v:imagedata r:id="rId43"/>
                      </v:shape>
                      <v:shape id="Shape 3505" style="position:absolute;width:10331;height:1898;left:6184;top:1752;" coordsize="1033145,189865" path="m0,189865l1033145,189865l1033145,0l0,0x">
                        <v:stroke weight="1pt" endcap="flat" joinstyle="round" on="true" color="#ff0000"/>
                        <v:fill on="false" color="#000000" opacity="0"/>
                      </v:shape>
                    </v:group>
                  </w:pict>
                </mc:Fallback>
              </mc:AlternateContent>
            </w:r>
          </w:p>
        </w:tc>
      </w:tr>
      <w:tr w:rsidR="002C5554" w14:paraId="0892B0B9" w14:textId="77777777">
        <w:trPr>
          <w:trHeight w:val="562"/>
        </w:trPr>
        <w:tc>
          <w:tcPr>
            <w:tcW w:w="9777" w:type="dxa"/>
            <w:tcBorders>
              <w:top w:val="single" w:sz="4" w:space="0" w:color="000000"/>
              <w:left w:val="single" w:sz="4" w:space="0" w:color="000000"/>
              <w:bottom w:val="single" w:sz="4" w:space="0" w:color="000000"/>
              <w:right w:val="single" w:sz="4" w:space="0" w:color="000000"/>
            </w:tcBorders>
            <w:vAlign w:val="center"/>
          </w:tcPr>
          <w:p w14:paraId="6AB3A375" w14:textId="77777777" w:rsidR="002C5554" w:rsidRDefault="00000000">
            <w:pPr>
              <w:spacing w:after="0"/>
              <w:ind w:left="1"/>
            </w:pPr>
            <w:r>
              <w:rPr>
                <w:rFonts w:ascii="Malgan Gothic" w:eastAsia="Malgan Gothic" w:hAnsi="Malgan Gothic" w:cs="Malgan Gothic"/>
              </w:rPr>
              <w:t xml:space="preserve">① 조회가 완료되면 인수인계 내역을 확인한 뒤 반려/승인을 선택할 수 있다 </w:t>
            </w:r>
          </w:p>
        </w:tc>
      </w:tr>
      <w:tr w:rsidR="002C5554" w14:paraId="529DF8DB" w14:textId="77777777">
        <w:trPr>
          <w:trHeight w:val="5503"/>
        </w:trPr>
        <w:tc>
          <w:tcPr>
            <w:tcW w:w="9777" w:type="dxa"/>
            <w:tcBorders>
              <w:top w:val="single" w:sz="4" w:space="0" w:color="000000"/>
              <w:left w:val="single" w:sz="4" w:space="0" w:color="000000"/>
              <w:bottom w:val="single" w:sz="4" w:space="0" w:color="000000"/>
              <w:right w:val="single" w:sz="4" w:space="0" w:color="000000"/>
            </w:tcBorders>
          </w:tcPr>
          <w:p w14:paraId="7E926E4A" w14:textId="77777777" w:rsidR="002C5554" w:rsidRDefault="00000000">
            <w:pPr>
              <w:spacing w:after="0"/>
            </w:pPr>
            <w:r>
              <w:rPr>
                <w:noProof/>
              </w:rPr>
              <w:drawing>
                <wp:inline distT="0" distB="0" distL="0" distR="0" wp14:anchorId="024C5ECF" wp14:editId="46DDE75E">
                  <wp:extent cx="6120130" cy="3482975"/>
                  <wp:effectExtent l="0" t="0" r="0" b="0"/>
                  <wp:docPr id="3504" name="Picture 3504"/>
                  <wp:cNvGraphicFramePr/>
                  <a:graphic xmlns:a="http://schemas.openxmlformats.org/drawingml/2006/main">
                    <a:graphicData uri="http://schemas.openxmlformats.org/drawingml/2006/picture">
                      <pic:pic xmlns:pic="http://schemas.openxmlformats.org/drawingml/2006/picture">
                        <pic:nvPicPr>
                          <pic:cNvPr id="3504" name="Picture 3504"/>
                          <pic:cNvPicPr/>
                        </pic:nvPicPr>
                        <pic:blipFill>
                          <a:blip r:embed="rId44"/>
                          <a:stretch>
                            <a:fillRect/>
                          </a:stretch>
                        </pic:blipFill>
                        <pic:spPr>
                          <a:xfrm>
                            <a:off x="0" y="0"/>
                            <a:ext cx="6120130" cy="3482975"/>
                          </a:xfrm>
                          <a:prstGeom prst="rect">
                            <a:avLst/>
                          </a:prstGeom>
                        </pic:spPr>
                      </pic:pic>
                    </a:graphicData>
                  </a:graphic>
                </wp:inline>
              </w:drawing>
            </w:r>
          </w:p>
        </w:tc>
      </w:tr>
      <w:tr w:rsidR="002C5554" w14:paraId="3268802D" w14:textId="77777777">
        <w:trPr>
          <w:trHeight w:val="768"/>
        </w:trPr>
        <w:tc>
          <w:tcPr>
            <w:tcW w:w="9777" w:type="dxa"/>
            <w:tcBorders>
              <w:top w:val="single" w:sz="4" w:space="0" w:color="000000"/>
              <w:left w:val="single" w:sz="4" w:space="0" w:color="000000"/>
              <w:bottom w:val="single" w:sz="4" w:space="0" w:color="000000"/>
              <w:right w:val="single" w:sz="4" w:space="0" w:color="000000"/>
            </w:tcBorders>
          </w:tcPr>
          <w:p w14:paraId="1160B9A9" w14:textId="77777777" w:rsidR="002C5554" w:rsidRDefault="00000000">
            <w:pPr>
              <w:numPr>
                <w:ilvl w:val="0"/>
                <w:numId w:val="9"/>
              </w:numPr>
              <w:spacing w:after="88"/>
              <w:ind w:hanging="331"/>
            </w:pPr>
            <w:r>
              <w:rPr>
                <w:rFonts w:ascii="Malgan Gothic" w:eastAsia="Malgan Gothic" w:hAnsi="Malgan Gothic" w:cs="Malgan Gothic"/>
              </w:rPr>
              <w:t xml:space="preserve">접수가 완료되지 않았거나, 접수를 거부한 경우는 승인 또는 반려를 실행할 수 없다 </w:t>
            </w:r>
          </w:p>
          <w:p w14:paraId="46BF428A" w14:textId="77777777" w:rsidR="002C5554" w:rsidRDefault="00000000">
            <w:pPr>
              <w:numPr>
                <w:ilvl w:val="0"/>
                <w:numId w:val="9"/>
              </w:numPr>
              <w:spacing w:after="0"/>
              <w:ind w:hanging="331"/>
            </w:pPr>
            <w:r>
              <w:rPr>
                <w:rFonts w:ascii="Malgan Gothic" w:eastAsia="Malgan Gothic" w:hAnsi="Malgan Gothic" w:cs="Malgan Gothic"/>
              </w:rPr>
              <w:t xml:space="preserve">접수가 </w:t>
            </w:r>
            <w:proofErr w:type="gramStart"/>
            <w:r>
              <w:rPr>
                <w:rFonts w:ascii="Malgan Gothic" w:eastAsia="Malgan Gothic" w:hAnsi="Malgan Gothic" w:cs="Malgan Gothic"/>
              </w:rPr>
              <w:t>완료 된</w:t>
            </w:r>
            <w:proofErr w:type="gramEnd"/>
            <w:r>
              <w:rPr>
                <w:rFonts w:ascii="Malgan Gothic" w:eastAsia="Malgan Gothic" w:hAnsi="Malgan Gothic" w:cs="Malgan Gothic"/>
              </w:rPr>
              <w:t xml:space="preserve"> 경우만 승인을 실행할 수 있다 </w:t>
            </w:r>
          </w:p>
        </w:tc>
      </w:tr>
    </w:tbl>
    <w:p w14:paraId="6E0A023B" w14:textId="77777777" w:rsidR="002C5554" w:rsidRDefault="00000000">
      <w:pPr>
        <w:spacing w:after="0"/>
      </w:pPr>
      <w:r>
        <w:rPr>
          <w:rFonts w:ascii="Malgan Gothic" w:eastAsia="Malgan Gothic" w:hAnsi="Malgan Gothic" w:cs="Malgan Gothic"/>
        </w:rPr>
        <w:lastRenderedPageBreak/>
        <w:t xml:space="preserve"> </w:t>
      </w:r>
    </w:p>
    <w:tbl>
      <w:tblPr>
        <w:tblStyle w:val="TableGrid"/>
        <w:tblW w:w="9777" w:type="dxa"/>
        <w:tblInd w:w="-29" w:type="dxa"/>
        <w:tblCellMar>
          <w:top w:w="1" w:type="dxa"/>
          <w:left w:w="110" w:type="dxa"/>
          <w:bottom w:w="0" w:type="dxa"/>
          <w:right w:w="225" w:type="dxa"/>
        </w:tblCellMar>
        <w:tblLook w:val="04A0" w:firstRow="1" w:lastRow="0" w:firstColumn="1" w:lastColumn="0" w:noHBand="0" w:noVBand="1"/>
      </w:tblPr>
      <w:tblGrid>
        <w:gridCol w:w="9777"/>
      </w:tblGrid>
      <w:tr w:rsidR="002C5554" w14:paraId="74D5C8AB" w14:textId="77777777">
        <w:trPr>
          <w:trHeight w:val="6016"/>
        </w:trPr>
        <w:tc>
          <w:tcPr>
            <w:tcW w:w="9777" w:type="dxa"/>
            <w:tcBorders>
              <w:top w:val="single" w:sz="4" w:space="0" w:color="000000"/>
              <w:left w:val="single" w:sz="4" w:space="0" w:color="000000"/>
              <w:bottom w:val="single" w:sz="4" w:space="0" w:color="000000"/>
              <w:right w:val="single" w:sz="4" w:space="0" w:color="000000"/>
            </w:tcBorders>
            <w:vAlign w:val="bottom"/>
          </w:tcPr>
          <w:p w14:paraId="11048101" w14:textId="77777777" w:rsidR="002C5554" w:rsidRDefault="00000000">
            <w:pPr>
              <w:spacing w:after="0"/>
              <w:jc w:val="right"/>
            </w:pPr>
            <w:r>
              <w:rPr>
                <w:noProof/>
              </w:rPr>
              <w:drawing>
                <wp:inline distT="0" distB="0" distL="0" distR="0" wp14:anchorId="4A01D585" wp14:editId="43692E07">
                  <wp:extent cx="5943600" cy="3815080"/>
                  <wp:effectExtent l="0" t="0" r="0" b="0"/>
                  <wp:docPr id="3705" name="Picture 3705"/>
                  <wp:cNvGraphicFramePr/>
                  <a:graphic xmlns:a="http://schemas.openxmlformats.org/drawingml/2006/main">
                    <a:graphicData uri="http://schemas.openxmlformats.org/drawingml/2006/picture">
                      <pic:pic xmlns:pic="http://schemas.openxmlformats.org/drawingml/2006/picture">
                        <pic:nvPicPr>
                          <pic:cNvPr id="3705" name="Picture 3705"/>
                          <pic:cNvPicPr/>
                        </pic:nvPicPr>
                        <pic:blipFill>
                          <a:blip r:embed="rId45"/>
                          <a:stretch>
                            <a:fillRect/>
                          </a:stretch>
                        </pic:blipFill>
                        <pic:spPr>
                          <a:xfrm>
                            <a:off x="0" y="0"/>
                            <a:ext cx="5943600" cy="3815080"/>
                          </a:xfrm>
                          <a:prstGeom prst="rect">
                            <a:avLst/>
                          </a:prstGeom>
                        </pic:spPr>
                      </pic:pic>
                    </a:graphicData>
                  </a:graphic>
                </wp:inline>
              </w:drawing>
            </w:r>
            <w:r>
              <w:rPr>
                <w:rFonts w:ascii="Malgan Gothic" w:eastAsia="Malgan Gothic" w:hAnsi="Malgan Gothic" w:cs="Malgan Gothic"/>
              </w:rPr>
              <w:t xml:space="preserve"> </w:t>
            </w:r>
          </w:p>
        </w:tc>
      </w:tr>
      <w:tr w:rsidR="002C5554" w14:paraId="7C7D48A8" w14:textId="77777777">
        <w:trPr>
          <w:trHeight w:val="542"/>
        </w:trPr>
        <w:tc>
          <w:tcPr>
            <w:tcW w:w="9777" w:type="dxa"/>
            <w:tcBorders>
              <w:top w:val="single" w:sz="4" w:space="0" w:color="000000"/>
              <w:left w:val="single" w:sz="4" w:space="0" w:color="000000"/>
              <w:bottom w:val="single" w:sz="4" w:space="0" w:color="000000"/>
              <w:right w:val="single" w:sz="4" w:space="0" w:color="000000"/>
            </w:tcBorders>
            <w:vAlign w:val="center"/>
          </w:tcPr>
          <w:p w14:paraId="488048FF" w14:textId="77777777" w:rsidR="002C5554" w:rsidRDefault="00000000">
            <w:pPr>
              <w:spacing w:after="0"/>
              <w:ind w:left="1"/>
            </w:pPr>
            <w:r>
              <w:rPr>
                <w:rFonts w:ascii="Malgan Gothic" w:eastAsia="Malgan Gothic" w:hAnsi="Malgan Gothic" w:cs="Malgan Gothic"/>
              </w:rPr>
              <w:t xml:space="preserve">① 승인을 실행하면, 양 거래처에 입출문서가 발생하고 전산재고에 반영된다 </w:t>
            </w:r>
          </w:p>
        </w:tc>
      </w:tr>
      <w:tr w:rsidR="002C5554" w14:paraId="17474F33" w14:textId="77777777">
        <w:trPr>
          <w:trHeight w:val="5022"/>
        </w:trPr>
        <w:tc>
          <w:tcPr>
            <w:tcW w:w="9777" w:type="dxa"/>
            <w:tcBorders>
              <w:top w:val="single" w:sz="4" w:space="0" w:color="000000"/>
              <w:left w:val="single" w:sz="4" w:space="0" w:color="000000"/>
              <w:bottom w:val="single" w:sz="4" w:space="0" w:color="000000"/>
              <w:right w:val="single" w:sz="4" w:space="0" w:color="000000"/>
            </w:tcBorders>
          </w:tcPr>
          <w:p w14:paraId="6D59560E" w14:textId="77777777" w:rsidR="002C5554" w:rsidRDefault="00000000">
            <w:pPr>
              <w:spacing w:after="0"/>
            </w:pPr>
            <w:r>
              <w:rPr>
                <w:noProof/>
              </w:rPr>
              <mc:AlternateContent>
                <mc:Choice Requires="wpg">
                  <w:drawing>
                    <wp:inline distT="0" distB="0" distL="0" distR="0" wp14:anchorId="35178CCC" wp14:editId="6381482C">
                      <wp:extent cx="5996002" cy="3219430"/>
                      <wp:effectExtent l="0" t="0" r="0" b="0"/>
                      <wp:docPr id="23928" name="Group 23928"/>
                      <wp:cNvGraphicFramePr/>
                      <a:graphic xmlns:a="http://schemas.openxmlformats.org/drawingml/2006/main">
                        <a:graphicData uri="http://schemas.microsoft.com/office/word/2010/wordprocessingGroup">
                          <wpg:wgp>
                            <wpg:cNvGrpSpPr/>
                            <wpg:grpSpPr>
                              <a:xfrm>
                                <a:off x="0" y="0"/>
                                <a:ext cx="5996002" cy="3219430"/>
                                <a:chOff x="0" y="0"/>
                                <a:chExt cx="5996002" cy="3219430"/>
                              </a:xfrm>
                            </wpg:grpSpPr>
                            <wps:wsp>
                              <wps:cNvPr id="3634" name="Rectangle 3634"/>
                              <wps:cNvSpPr/>
                              <wps:spPr>
                                <a:xfrm>
                                  <a:off x="5946648" y="3084561"/>
                                  <a:ext cx="65640" cy="179375"/>
                                </a:xfrm>
                                <a:prstGeom prst="rect">
                                  <a:avLst/>
                                </a:prstGeom>
                                <a:ln>
                                  <a:noFill/>
                                </a:ln>
                              </wps:spPr>
                              <wps:txbx>
                                <w:txbxContent>
                                  <w:p w14:paraId="3EB4E14E" w14:textId="77777777" w:rsidR="002C5554" w:rsidRDefault="00000000">
                                    <w:r>
                                      <w:rPr>
                                        <w:rFonts w:ascii="Malgan Gothic" w:eastAsia="Malgan Gothic" w:hAnsi="Malgan Gothic" w:cs="Malgan Gothic"/>
                                      </w:rPr>
                                      <w:t xml:space="preserve"> </w:t>
                                    </w:r>
                                  </w:p>
                                </w:txbxContent>
                              </wps:txbx>
                              <wps:bodyPr horzOverflow="overflow" vert="horz" lIns="0" tIns="0" rIns="0" bIns="0" rtlCol="0">
                                <a:noAutofit/>
                              </wps:bodyPr>
                            </wps:wsp>
                            <pic:pic xmlns:pic="http://schemas.openxmlformats.org/drawingml/2006/picture">
                              <pic:nvPicPr>
                                <pic:cNvPr id="3707" name="Picture 3707"/>
                                <pic:cNvPicPr/>
                              </pic:nvPicPr>
                              <pic:blipFill>
                                <a:blip r:embed="rId46"/>
                                <a:stretch>
                                  <a:fillRect/>
                                </a:stretch>
                              </pic:blipFill>
                              <pic:spPr>
                                <a:xfrm>
                                  <a:off x="0" y="0"/>
                                  <a:ext cx="5943600" cy="3184525"/>
                                </a:xfrm>
                                <a:prstGeom prst="rect">
                                  <a:avLst/>
                                </a:prstGeom>
                              </pic:spPr>
                            </pic:pic>
                            <wps:wsp>
                              <wps:cNvPr id="3708" name="Shape 3708"/>
                              <wps:cNvSpPr/>
                              <wps:spPr>
                                <a:xfrm>
                                  <a:off x="1270" y="2110740"/>
                                  <a:ext cx="5391150" cy="1009650"/>
                                </a:xfrm>
                                <a:custGeom>
                                  <a:avLst/>
                                  <a:gdLst/>
                                  <a:ahLst/>
                                  <a:cxnLst/>
                                  <a:rect l="0" t="0" r="0" b="0"/>
                                  <a:pathLst>
                                    <a:path w="5391150" h="1009650">
                                      <a:moveTo>
                                        <a:pt x="0" y="1009650"/>
                                      </a:moveTo>
                                      <a:lnTo>
                                        <a:pt x="5391150" y="1009650"/>
                                      </a:lnTo>
                                      <a:lnTo>
                                        <a:pt x="5391150"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928" style="width:472.126pt;height:253.498pt;mso-position-horizontal-relative:char;mso-position-vertical-relative:line" coordsize="59960,32194">
                      <v:rect id="Rectangle 3634" style="position:absolute;width:656;height:1793;left:59466;top:30845;" filled="f" stroked="f">
                        <v:textbox inset="0,0,0,0">
                          <w:txbxContent>
                            <w:p>
                              <w:pPr>
                                <w:spacing w:before="0" w:after="160" w:line="259" w:lineRule="auto"/>
                              </w:pPr>
                              <w:r>
                                <w:rPr>
                                  <w:rFonts w:cs="Malgan Gothic" w:hAnsi="Malgan Gothic" w:eastAsia="Malgan Gothic" w:ascii="Malgan Gothic"/>
                                  <w:sz w:val="22"/>
                                </w:rPr>
                                <w:t xml:space="preserve"> </w:t>
                              </w:r>
                            </w:p>
                          </w:txbxContent>
                        </v:textbox>
                      </v:rect>
                      <v:shape id="Picture 3707" style="position:absolute;width:59436;height:31845;left:0;top:0;" filled="f">
                        <v:imagedata r:id="rId47"/>
                      </v:shape>
                      <v:shape id="Shape 3708" style="position:absolute;width:53911;height:10096;left:12;top:21107;" coordsize="5391150,1009650" path="m0,1009650l5391150,1009650l5391150,0l0,0x">
                        <v:stroke weight="1pt" endcap="flat" joinstyle="round" on="true" color="#ff0000"/>
                        <v:fill on="false" color="#000000" opacity="0"/>
                      </v:shape>
                    </v:group>
                  </w:pict>
                </mc:Fallback>
              </mc:AlternateContent>
            </w:r>
          </w:p>
        </w:tc>
      </w:tr>
      <w:tr w:rsidR="002C5554" w14:paraId="54CDEBA7" w14:textId="77777777">
        <w:trPr>
          <w:trHeight w:val="543"/>
        </w:trPr>
        <w:tc>
          <w:tcPr>
            <w:tcW w:w="9777" w:type="dxa"/>
            <w:tcBorders>
              <w:top w:val="single" w:sz="4" w:space="0" w:color="000000"/>
              <w:left w:val="single" w:sz="4" w:space="0" w:color="000000"/>
              <w:bottom w:val="single" w:sz="4" w:space="0" w:color="000000"/>
              <w:right w:val="single" w:sz="4" w:space="0" w:color="000000"/>
            </w:tcBorders>
            <w:vAlign w:val="center"/>
          </w:tcPr>
          <w:p w14:paraId="25B61199" w14:textId="77777777" w:rsidR="002C5554" w:rsidRDefault="00000000">
            <w:pPr>
              <w:spacing w:after="0"/>
              <w:ind w:left="1"/>
            </w:pPr>
            <w:r>
              <w:rPr>
                <w:rFonts w:ascii="Malgan Gothic" w:eastAsia="Malgan Gothic" w:hAnsi="Malgan Gothic" w:cs="Malgan Gothic"/>
              </w:rPr>
              <w:t xml:space="preserve">① 입고 이후, 해당 라인을 </w:t>
            </w:r>
            <w:proofErr w:type="spellStart"/>
            <w:r>
              <w:rPr>
                <w:rFonts w:ascii="Malgan Gothic" w:eastAsia="Malgan Gothic" w:hAnsi="Malgan Gothic" w:cs="Malgan Gothic"/>
              </w:rPr>
              <w:t>더블클릭하면</w:t>
            </w:r>
            <w:proofErr w:type="spellEnd"/>
            <w:r>
              <w:rPr>
                <w:rFonts w:ascii="Malgan Gothic" w:eastAsia="Malgan Gothic" w:hAnsi="Malgan Gothic" w:cs="Malgan Gothic"/>
              </w:rPr>
              <w:t xml:space="preserve"> 하단에 상세 이동유형을 확인할 수 있다 </w:t>
            </w:r>
          </w:p>
        </w:tc>
      </w:tr>
    </w:tbl>
    <w:p w14:paraId="7AD65409" w14:textId="77777777" w:rsidR="002C5554" w:rsidRDefault="00000000">
      <w:pPr>
        <w:pStyle w:val="1"/>
        <w:ind w:left="297" w:hanging="312"/>
      </w:pPr>
      <w:bookmarkStart w:id="7" w:name="_Toc27784"/>
      <w:r>
        <w:lastRenderedPageBreak/>
        <w:t xml:space="preserve">인수인계 결과확인(SAP) </w:t>
      </w:r>
      <w:bookmarkEnd w:id="7"/>
    </w:p>
    <w:tbl>
      <w:tblPr>
        <w:tblStyle w:val="TableGrid"/>
        <w:tblW w:w="9704" w:type="dxa"/>
        <w:tblInd w:w="-13" w:type="dxa"/>
        <w:tblCellMar>
          <w:top w:w="128" w:type="dxa"/>
          <w:left w:w="100" w:type="dxa"/>
          <w:bottom w:w="0" w:type="dxa"/>
          <w:right w:w="115" w:type="dxa"/>
        </w:tblCellMar>
        <w:tblLook w:val="04A0" w:firstRow="1" w:lastRow="0" w:firstColumn="1" w:lastColumn="0" w:noHBand="0" w:noVBand="1"/>
      </w:tblPr>
      <w:tblGrid>
        <w:gridCol w:w="1573"/>
        <w:gridCol w:w="8131"/>
      </w:tblGrid>
      <w:tr w:rsidR="002C5554" w14:paraId="15CDE0B3" w14:textId="77777777">
        <w:trPr>
          <w:trHeight w:val="386"/>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0B62CC77" w14:textId="77777777" w:rsidR="002C5554" w:rsidRDefault="00000000">
            <w:pPr>
              <w:spacing w:after="0"/>
            </w:pPr>
            <w:r>
              <w:rPr>
                <w:rFonts w:ascii="Malgan Gothic" w:eastAsia="Malgan Gothic" w:hAnsi="Malgan Gothic" w:cs="Malgan Gothic"/>
                <w:b/>
              </w:rPr>
              <w:t xml:space="preserve">설명 </w:t>
            </w:r>
          </w:p>
        </w:tc>
        <w:tc>
          <w:tcPr>
            <w:tcW w:w="8131" w:type="dxa"/>
            <w:tcBorders>
              <w:top w:val="single" w:sz="4" w:space="0" w:color="000000"/>
              <w:left w:val="single" w:sz="4" w:space="0" w:color="000000"/>
              <w:bottom w:val="single" w:sz="4" w:space="0" w:color="000000"/>
              <w:right w:val="single" w:sz="4" w:space="0" w:color="000000"/>
            </w:tcBorders>
          </w:tcPr>
          <w:p w14:paraId="684AB9FC" w14:textId="77777777" w:rsidR="002C5554" w:rsidRDefault="00000000">
            <w:pPr>
              <w:spacing w:after="0"/>
              <w:ind w:left="2"/>
            </w:pPr>
            <w:proofErr w:type="spellStart"/>
            <w:r>
              <w:rPr>
                <w:rFonts w:ascii="Malgan Gothic" w:eastAsia="Malgan Gothic" w:hAnsi="Malgan Gothic" w:cs="Malgan Gothic"/>
              </w:rPr>
              <w:t>인수인계가종료된이후인수인계현황을조회하는프로세스</w:t>
            </w:r>
            <w:proofErr w:type="spellEnd"/>
            <w:r>
              <w:rPr>
                <w:rFonts w:ascii="Malgan Gothic" w:eastAsia="Malgan Gothic" w:hAnsi="Malgan Gothic" w:cs="Malgan Gothic"/>
              </w:rPr>
              <w:t xml:space="preserve"> </w:t>
            </w:r>
          </w:p>
        </w:tc>
      </w:tr>
    </w:tbl>
    <w:p w14:paraId="1631F8F0" w14:textId="77777777" w:rsidR="002C5554" w:rsidRDefault="002C5554">
      <w:pPr>
        <w:sectPr w:rsidR="002C5554">
          <w:headerReference w:type="even" r:id="rId48"/>
          <w:headerReference w:type="default" r:id="rId49"/>
          <w:footerReference w:type="even" r:id="rId50"/>
          <w:footerReference w:type="default" r:id="rId51"/>
          <w:headerReference w:type="first" r:id="rId52"/>
          <w:footerReference w:type="first" r:id="rId53"/>
          <w:pgSz w:w="11904" w:h="16838"/>
          <w:pgMar w:top="2060" w:right="974" w:bottom="1647" w:left="1133" w:header="850" w:footer="770" w:gutter="0"/>
          <w:pgNumType w:start="1"/>
          <w:cols w:space="720"/>
        </w:sectPr>
      </w:pPr>
    </w:p>
    <w:tbl>
      <w:tblPr>
        <w:tblStyle w:val="TableGrid"/>
        <w:tblW w:w="9701" w:type="dxa"/>
        <w:tblInd w:w="-22" w:type="dxa"/>
        <w:tblCellMar>
          <w:top w:w="11" w:type="dxa"/>
          <w:left w:w="22" w:type="dxa"/>
          <w:bottom w:w="0" w:type="dxa"/>
          <w:right w:w="115" w:type="dxa"/>
        </w:tblCellMar>
        <w:tblLook w:val="04A0" w:firstRow="1" w:lastRow="0" w:firstColumn="1" w:lastColumn="0" w:noHBand="0" w:noVBand="1"/>
      </w:tblPr>
      <w:tblGrid>
        <w:gridCol w:w="1581"/>
        <w:gridCol w:w="709"/>
        <w:gridCol w:w="2550"/>
        <w:gridCol w:w="4861"/>
      </w:tblGrid>
      <w:tr w:rsidR="002C5554" w14:paraId="0DC7617E" w14:textId="77777777">
        <w:trPr>
          <w:trHeight w:val="310"/>
        </w:trPr>
        <w:tc>
          <w:tcPr>
            <w:tcW w:w="2291" w:type="dxa"/>
            <w:gridSpan w:val="2"/>
            <w:vMerge w:val="restart"/>
            <w:tcBorders>
              <w:top w:val="single" w:sz="6" w:space="0" w:color="000000"/>
              <w:left w:val="single" w:sz="6" w:space="0" w:color="000000"/>
              <w:bottom w:val="single" w:sz="6" w:space="0" w:color="000000"/>
              <w:right w:val="single" w:sz="6" w:space="0" w:color="000000"/>
            </w:tcBorders>
            <w:shd w:val="clear" w:color="auto" w:fill="CCCCCC"/>
          </w:tcPr>
          <w:p w14:paraId="1627D4B9" w14:textId="77777777" w:rsidR="002C5554" w:rsidRDefault="00000000">
            <w:pPr>
              <w:spacing w:after="98"/>
              <w:ind w:right="109"/>
              <w:jc w:val="center"/>
            </w:pPr>
            <w:r>
              <w:rPr>
                <w:rFonts w:ascii="Malgan Gothic" w:eastAsia="Malgan Gothic" w:hAnsi="Malgan Gothic" w:cs="Malgan Gothic"/>
                <w:b/>
                <w:sz w:val="24"/>
              </w:rPr>
              <w:lastRenderedPageBreak/>
              <w:t xml:space="preserve">GIANT  </w:t>
            </w:r>
          </w:p>
          <w:p w14:paraId="11188644" w14:textId="77777777" w:rsidR="002C5554" w:rsidRDefault="00000000">
            <w:pPr>
              <w:spacing w:after="0"/>
              <w:ind w:left="240"/>
            </w:pPr>
            <w:r>
              <w:rPr>
                <w:rFonts w:ascii="Malgan Gothic" w:eastAsia="Malgan Gothic" w:hAnsi="Malgan Gothic" w:cs="Malgan Gothic"/>
                <w:b/>
                <w:sz w:val="24"/>
              </w:rPr>
              <w:t>사용자 매뉴얼</w:t>
            </w:r>
            <w:r>
              <w:rPr>
                <w:rFonts w:ascii="Malgan Gothic" w:eastAsia="Malgan Gothic" w:hAnsi="Malgan Gothic" w:cs="Malgan Gothic"/>
                <w:b/>
                <w:sz w:val="20"/>
              </w:rPr>
              <w:t xml:space="preserve"> </w:t>
            </w:r>
          </w:p>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74E395FF" w14:textId="77777777" w:rsidR="002C5554" w:rsidRDefault="00000000">
            <w:pPr>
              <w:spacing w:after="0"/>
              <w:ind w:left="4"/>
            </w:pPr>
            <w:r>
              <w:rPr>
                <w:rFonts w:ascii="Malgan Gothic" w:eastAsia="Malgan Gothic" w:hAnsi="Malgan Gothic" w:cs="Malgan Gothic"/>
                <w:sz w:val="16"/>
              </w:rPr>
              <w:t>Process Area/Process Group</w:t>
            </w:r>
            <w:r>
              <w:rPr>
                <w:rFonts w:ascii="Malgan Gothic" w:eastAsia="Malgan Gothic" w:hAnsi="Malgan Gothic" w:cs="Malgan Gothic"/>
                <w:sz w:val="24"/>
              </w:rPr>
              <w:t xml:space="preserve"> </w:t>
            </w:r>
          </w:p>
        </w:tc>
        <w:tc>
          <w:tcPr>
            <w:tcW w:w="4860" w:type="dxa"/>
            <w:tcBorders>
              <w:top w:val="single" w:sz="6" w:space="0" w:color="000000"/>
              <w:left w:val="single" w:sz="6" w:space="0" w:color="000000"/>
              <w:bottom w:val="single" w:sz="6" w:space="0" w:color="000000"/>
              <w:right w:val="single" w:sz="6" w:space="0" w:color="000000"/>
            </w:tcBorders>
          </w:tcPr>
          <w:p w14:paraId="59FE59C9" w14:textId="77777777" w:rsidR="002C5554" w:rsidRDefault="00000000">
            <w:pPr>
              <w:spacing w:after="0"/>
              <w:ind w:left="9"/>
            </w:pPr>
            <w:r>
              <w:rPr>
                <w:rFonts w:ascii="Malgan Gothic" w:eastAsia="Malgan Gothic" w:hAnsi="Malgan Gothic" w:cs="Malgan Gothic"/>
                <w:sz w:val="16"/>
              </w:rPr>
              <w:t>03영업관리/03.05직영재고관리</w:t>
            </w:r>
            <w:r>
              <w:rPr>
                <w:rFonts w:ascii="Malgan Gothic" w:eastAsia="Malgan Gothic" w:hAnsi="Malgan Gothic" w:cs="Malgan Gothic"/>
                <w:sz w:val="24"/>
              </w:rPr>
              <w:t xml:space="preserve"> </w:t>
            </w:r>
          </w:p>
        </w:tc>
      </w:tr>
      <w:tr w:rsidR="002C5554" w14:paraId="5C3D132A" w14:textId="77777777">
        <w:trPr>
          <w:trHeight w:val="584"/>
        </w:trPr>
        <w:tc>
          <w:tcPr>
            <w:tcW w:w="0" w:type="auto"/>
            <w:gridSpan w:val="2"/>
            <w:vMerge/>
            <w:tcBorders>
              <w:top w:val="nil"/>
              <w:left w:val="single" w:sz="6" w:space="0" w:color="000000"/>
              <w:bottom w:val="single" w:sz="6" w:space="0" w:color="000000"/>
              <w:right w:val="single" w:sz="6" w:space="0" w:color="000000"/>
            </w:tcBorders>
          </w:tcPr>
          <w:p w14:paraId="34F3E0B6" w14:textId="77777777" w:rsidR="002C5554" w:rsidRDefault="002C5554"/>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0B0079F7" w14:textId="77777777" w:rsidR="002C5554" w:rsidRDefault="00000000">
            <w:pPr>
              <w:spacing w:after="0"/>
              <w:ind w:left="4" w:right="537"/>
            </w:pPr>
            <w:r>
              <w:rPr>
                <w:rFonts w:ascii="Malgan Gothic" w:eastAsia="Malgan Gothic" w:hAnsi="Malgan Gothic" w:cs="Malgan Gothic"/>
                <w:sz w:val="16"/>
              </w:rPr>
              <w:t>Business Process/ Process Variant</w:t>
            </w:r>
            <w:r>
              <w:rPr>
                <w:rFonts w:ascii="Malgan Gothic" w:eastAsia="Malgan Gothic" w:hAnsi="Malgan Gothic" w:cs="Malgan Gothic"/>
                <w:sz w:val="24"/>
              </w:rPr>
              <w:t xml:space="preserve"> </w:t>
            </w:r>
          </w:p>
        </w:tc>
        <w:tc>
          <w:tcPr>
            <w:tcW w:w="4860" w:type="dxa"/>
            <w:tcBorders>
              <w:top w:val="single" w:sz="6" w:space="0" w:color="000000"/>
              <w:left w:val="single" w:sz="6" w:space="0" w:color="000000"/>
              <w:bottom w:val="single" w:sz="6" w:space="0" w:color="000000"/>
              <w:right w:val="single" w:sz="6" w:space="0" w:color="000000"/>
            </w:tcBorders>
          </w:tcPr>
          <w:p w14:paraId="2C53B606" w14:textId="77777777" w:rsidR="002C5554" w:rsidRDefault="00000000">
            <w:pPr>
              <w:spacing w:after="122"/>
              <w:ind w:left="9"/>
            </w:pPr>
            <w:r>
              <w:rPr>
                <w:rFonts w:ascii="Malgan Gothic" w:eastAsia="Malgan Gothic" w:hAnsi="Malgan Gothic" w:cs="Malgan Gothic"/>
                <w:sz w:val="16"/>
              </w:rPr>
              <w:t xml:space="preserve">03.05.04 매장재고인수인계 </w:t>
            </w:r>
          </w:p>
          <w:p w14:paraId="227ACDFC" w14:textId="77777777" w:rsidR="002C5554" w:rsidRDefault="00000000">
            <w:pPr>
              <w:spacing w:after="0"/>
              <w:ind w:left="9"/>
            </w:pPr>
            <w:r>
              <w:rPr>
                <w:rFonts w:ascii="Malgan Gothic" w:eastAsia="Malgan Gothic" w:hAnsi="Malgan Gothic" w:cs="Malgan Gothic"/>
                <w:sz w:val="16"/>
              </w:rPr>
              <w:t xml:space="preserve">03.05.04.10매장재고인수인계 </w:t>
            </w:r>
            <w:r>
              <w:rPr>
                <w:sz w:val="16"/>
              </w:rPr>
              <w:t>–</w:t>
            </w:r>
            <w:r>
              <w:rPr>
                <w:rFonts w:ascii="Malgan Gothic" w:eastAsia="Malgan Gothic" w:hAnsi="Malgan Gothic" w:cs="Malgan Gothic"/>
                <w:sz w:val="16"/>
              </w:rPr>
              <w:t xml:space="preserve"> 일반</w:t>
            </w:r>
            <w:r>
              <w:rPr>
                <w:rFonts w:ascii="Malgan Gothic" w:eastAsia="Malgan Gothic" w:hAnsi="Malgan Gothic" w:cs="Malgan Gothic"/>
                <w:sz w:val="24"/>
              </w:rPr>
              <w:t xml:space="preserve"> </w:t>
            </w:r>
          </w:p>
        </w:tc>
      </w:tr>
      <w:tr w:rsidR="002C5554" w14:paraId="66A38AD0" w14:textId="77777777">
        <w:trPr>
          <w:trHeight w:val="293"/>
        </w:trPr>
        <w:tc>
          <w:tcPr>
            <w:tcW w:w="1582" w:type="dxa"/>
            <w:tcBorders>
              <w:top w:val="single" w:sz="6" w:space="0" w:color="000000"/>
              <w:left w:val="nil"/>
              <w:bottom w:val="single" w:sz="4" w:space="0" w:color="000000"/>
              <w:right w:val="nil"/>
            </w:tcBorders>
          </w:tcPr>
          <w:p w14:paraId="2E150B33" w14:textId="77777777" w:rsidR="002C5554" w:rsidRDefault="00000000">
            <w:pPr>
              <w:spacing w:after="0"/>
            </w:pPr>
            <w:r>
              <w:rPr>
                <w:rFonts w:ascii="Times New Roman" w:eastAsia="Times New Roman" w:hAnsi="Times New Roman" w:cs="Times New Roman"/>
                <w:sz w:val="24"/>
              </w:rPr>
              <w:t xml:space="preserve"> </w:t>
            </w:r>
          </w:p>
        </w:tc>
        <w:tc>
          <w:tcPr>
            <w:tcW w:w="8120" w:type="dxa"/>
            <w:gridSpan w:val="3"/>
            <w:tcBorders>
              <w:top w:val="single" w:sz="6" w:space="0" w:color="000000"/>
              <w:left w:val="nil"/>
              <w:bottom w:val="single" w:sz="4" w:space="0" w:color="000000"/>
              <w:right w:val="nil"/>
            </w:tcBorders>
          </w:tcPr>
          <w:p w14:paraId="785B6E4D" w14:textId="77777777" w:rsidR="002C5554" w:rsidRDefault="002C5554"/>
        </w:tc>
      </w:tr>
      <w:tr w:rsidR="002C5554" w14:paraId="1733CB2A" w14:textId="77777777">
        <w:trPr>
          <w:trHeight w:val="388"/>
        </w:trPr>
        <w:tc>
          <w:tcPr>
            <w:tcW w:w="1582" w:type="dxa"/>
            <w:tcBorders>
              <w:top w:val="single" w:sz="4" w:space="0" w:color="000000"/>
              <w:left w:val="single" w:sz="4" w:space="0" w:color="000000"/>
              <w:bottom w:val="single" w:sz="4" w:space="0" w:color="000000"/>
              <w:right w:val="single" w:sz="4" w:space="0" w:color="000000"/>
            </w:tcBorders>
            <w:shd w:val="clear" w:color="auto" w:fill="E0E0E0"/>
          </w:tcPr>
          <w:p w14:paraId="2B113DBB" w14:textId="77777777" w:rsidR="002C5554" w:rsidRDefault="00000000">
            <w:pPr>
              <w:spacing w:after="0"/>
              <w:ind w:left="86"/>
            </w:pPr>
            <w:r>
              <w:rPr>
                <w:rFonts w:ascii="Malgan Gothic" w:eastAsia="Malgan Gothic" w:hAnsi="Malgan Gothic" w:cs="Malgan Gothic"/>
                <w:b/>
              </w:rPr>
              <w:t xml:space="preserve">Menu Path </w:t>
            </w:r>
          </w:p>
        </w:tc>
        <w:tc>
          <w:tcPr>
            <w:tcW w:w="8120" w:type="dxa"/>
            <w:gridSpan w:val="3"/>
            <w:tcBorders>
              <w:top w:val="single" w:sz="4" w:space="0" w:color="000000"/>
              <w:left w:val="single" w:sz="4" w:space="0" w:color="000000"/>
              <w:bottom w:val="single" w:sz="4" w:space="0" w:color="000000"/>
              <w:right w:val="single" w:sz="4" w:space="0" w:color="000000"/>
            </w:tcBorders>
          </w:tcPr>
          <w:p w14:paraId="4F7A058D" w14:textId="77777777" w:rsidR="002C5554" w:rsidRDefault="00000000">
            <w:pPr>
              <w:spacing w:after="0"/>
              <w:ind w:left="80"/>
            </w:pPr>
            <w:proofErr w:type="gramStart"/>
            <w:r>
              <w:rPr>
                <w:rFonts w:ascii="Malgan Gothic" w:eastAsia="Malgan Gothic" w:hAnsi="Malgan Gothic" w:cs="Malgan Gothic"/>
              </w:rPr>
              <w:t>영업관리 &gt;</w:t>
            </w:r>
            <w:proofErr w:type="gramEnd"/>
            <w:r>
              <w:rPr>
                <w:rFonts w:ascii="Malgan Gothic" w:eastAsia="Malgan Gothic" w:hAnsi="Malgan Gothic" w:cs="Malgan Gothic"/>
              </w:rPr>
              <w:t xml:space="preserve"> </w:t>
            </w:r>
            <w:proofErr w:type="gramStart"/>
            <w:r>
              <w:rPr>
                <w:rFonts w:ascii="Malgan Gothic" w:eastAsia="Malgan Gothic" w:hAnsi="Malgan Gothic" w:cs="Malgan Gothic"/>
              </w:rPr>
              <w:t>직영재고 &gt;</w:t>
            </w:r>
            <w:proofErr w:type="gramEnd"/>
            <w:r>
              <w:rPr>
                <w:rFonts w:ascii="Malgan Gothic" w:eastAsia="Malgan Gothic" w:hAnsi="Malgan Gothic" w:cs="Malgan Gothic"/>
              </w:rPr>
              <w:t xml:space="preserve"> </w:t>
            </w:r>
            <w:proofErr w:type="gramStart"/>
            <w:r>
              <w:rPr>
                <w:rFonts w:ascii="Malgan Gothic" w:eastAsia="Malgan Gothic" w:hAnsi="Malgan Gothic" w:cs="Malgan Gothic"/>
              </w:rPr>
              <w:t>매장인수인계 &gt;</w:t>
            </w:r>
            <w:proofErr w:type="gramEnd"/>
            <w:r>
              <w:rPr>
                <w:rFonts w:ascii="Malgan Gothic" w:eastAsia="Malgan Gothic" w:hAnsi="Malgan Gothic" w:cs="Malgan Gothic"/>
              </w:rPr>
              <w:t xml:space="preserve"> 인수인계현황조회 및 취소 </w:t>
            </w:r>
          </w:p>
        </w:tc>
      </w:tr>
      <w:tr w:rsidR="002C5554" w14:paraId="0B38F57C" w14:textId="77777777">
        <w:trPr>
          <w:trHeight w:val="388"/>
        </w:trPr>
        <w:tc>
          <w:tcPr>
            <w:tcW w:w="1582" w:type="dxa"/>
            <w:tcBorders>
              <w:top w:val="single" w:sz="4" w:space="0" w:color="000000"/>
              <w:left w:val="single" w:sz="4" w:space="0" w:color="000000"/>
              <w:bottom w:val="single" w:sz="4" w:space="0" w:color="000000"/>
              <w:right w:val="single" w:sz="4" w:space="0" w:color="000000"/>
            </w:tcBorders>
            <w:shd w:val="clear" w:color="auto" w:fill="E0E0E0"/>
          </w:tcPr>
          <w:p w14:paraId="3905D509" w14:textId="77777777" w:rsidR="002C5554" w:rsidRDefault="00000000">
            <w:pPr>
              <w:spacing w:after="0"/>
              <w:ind w:left="86"/>
            </w:pPr>
            <w:r>
              <w:rPr>
                <w:rFonts w:ascii="Malgan Gothic" w:eastAsia="Malgan Gothic" w:hAnsi="Malgan Gothic" w:cs="Malgan Gothic"/>
                <w:b/>
              </w:rPr>
              <w:t xml:space="preserve">System </w:t>
            </w:r>
          </w:p>
        </w:tc>
        <w:tc>
          <w:tcPr>
            <w:tcW w:w="8120" w:type="dxa"/>
            <w:gridSpan w:val="3"/>
            <w:tcBorders>
              <w:top w:val="single" w:sz="4" w:space="0" w:color="000000"/>
              <w:left w:val="single" w:sz="4" w:space="0" w:color="000000"/>
              <w:bottom w:val="single" w:sz="4" w:space="0" w:color="000000"/>
              <w:right w:val="single" w:sz="4" w:space="0" w:color="000000"/>
            </w:tcBorders>
          </w:tcPr>
          <w:p w14:paraId="2FCA9EC0" w14:textId="77777777" w:rsidR="002C5554" w:rsidRDefault="00000000">
            <w:pPr>
              <w:spacing w:after="0"/>
              <w:ind w:left="80"/>
            </w:pPr>
            <w:r>
              <w:rPr>
                <w:rFonts w:ascii="Malgan Gothic" w:eastAsia="Malgan Gothic" w:hAnsi="Malgan Gothic" w:cs="Malgan Gothic"/>
              </w:rPr>
              <w:t xml:space="preserve">SAP R3 </w:t>
            </w:r>
          </w:p>
        </w:tc>
      </w:tr>
    </w:tbl>
    <w:p w14:paraId="232E3F56" w14:textId="77777777" w:rsidR="002C5554" w:rsidRDefault="00000000">
      <w:pPr>
        <w:spacing w:after="3" w:line="344" w:lineRule="auto"/>
        <w:ind w:left="-5" w:right="159" w:hanging="10"/>
        <w:jc w:val="both"/>
      </w:pPr>
      <w:r>
        <w:rPr>
          <w:rFonts w:ascii="Malgan Gothic" w:eastAsia="Malgan Gothic" w:hAnsi="Malgan Gothic" w:cs="Malgan Gothic"/>
        </w:rPr>
        <w:t xml:space="preserve">인수인계 진행과정 또는 결과를 확인할 때, 인수인계 현황을 조회하는 </w:t>
      </w:r>
      <w:proofErr w:type="spellStart"/>
      <w:r>
        <w:rPr>
          <w:rFonts w:ascii="Malgan Gothic" w:eastAsia="Malgan Gothic" w:hAnsi="Malgan Gothic" w:cs="Malgan Gothic"/>
        </w:rPr>
        <w:t>레포트</w:t>
      </w:r>
      <w:proofErr w:type="spellEnd"/>
      <w:r>
        <w:rPr>
          <w:rFonts w:ascii="Malgan Gothic" w:eastAsia="Malgan Gothic" w:hAnsi="Malgan Gothic" w:cs="Malgan Gothic"/>
        </w:rPr>
        <w:t xml:space="preserve"> 프로그램을 사용한다. 경로별 인수인계용 L창고에 재고가 남아있지 않는 지,  </w:t>
      </w:r>
    </w:p>
    <w:p w14:paraId="40407CF1" w14:textId="77777777" w:rsidR="002C5554" w:rsidRDefault="00000000">
      <w:pPr>
        <w:spacing w:after="156"/>
      </w:pPr>
      <w:r>
        <w:rPr>
          <w:rFonts w:ascii="Malgan Gothic" w:eastAsia="Malgan Gothic" w:hAnsi="Malgan Gothic" w:cs="Malgan Gothic"/>
        </w:rPr>
        <w:t xml:space="preserve"> </w:t>
      </w:r>
    </w:p>
    <w:p w14:paraId="0505F3F5" w14:textId="77777777" w:rsidR="002C5554" w:rsidRDefault="00000000">
      <w:pPr>
        <w:pStyle w:val="2"/>
        <w:spacing w:after="0"/>
        <w:ind w:left="898" w:hanging="471"/>
      </w:pPr>
      <w:bookmarkStart w:id="8" w:name="_Toc27785"/>
      <w:r>
        <w:t xml:space="preserve">인수인계현황 조회 – ZSD23030 </w:t>
      </w:r>
      <w:bookmarkEnd w:id="8"/>
    </w:p>
    <w:tbl>
      <w:tblPr>
        <w:tblStyle w:val="TableGrid"/>
        <w:tblW w:w="9777" w:type="dxa"/>
        <w:tblInd w:w="-29" w:type="dxa"/>
        <w:tblCellMar>
          <w:top w:w="2" w:type="dxa"/>
          <w:left w:w="110" w:type="dxa"/>
          <w:bottom w:w="0" w:type="dxa"/>
          <w:right w:w="29" w:type="dxa"/>
        </w:tblCellMar>
        <w:tblLook w:val="04A0" w:firstRow="1" w:lastRow="0" w:firstColumn="1" w:lastColumn="0" w:noHBand="0" w:noVBand="1"/>
      </w:tblPr>
      <w:tblGrid>
        <w:gridCol w:w="9777"/>
      </w:tblGrid>
      <w:tr w:rsidR="002C5554" w14:paraId="7700D4E9" w14:textId="77777777">
        <w:trPr>
          <w:trHeight w:val="6079"/>
        </w:trPr>
        <w:tc>
          <w:tcPr>
            <w:tcW w:w="9777" w:type="dxa"/>
            <w:tcBorders>
              <w:top w:val="single" w:sz="4" w:space="0" w:color="000000"/>
              <w:left w:val="single" w:sz="4" w:space="0" w:color="000000"/>
              <w:bottom w:val="single" w:sz="4" w:space="0" w:color="000000"/>
              <w:right w:val="single" w:sz="4" w:space="0" w:color="000000"/>
            </w:tcBorders>
            <w:vAlign w:val="bottom"/>
          </w:tcPr>
          <w:p w14:paraId="506CBFA4" w14:textId="77777777" w:rsidR="002C5554" w:rsidRDefault="00000000">
            <w:pPr>
              <w:spacing w:after="0"/>
              <w:ind w:right="38"/>
              <w:jc w:val="right"/>
            </w:pPr>
            <w:r>
              <w:rPr>
                <w:noProof/>
              </w:rPr>
              <w:drawing>
                <wp:inline distT="0" distB="0" distL="0" distR="0" wp14:anchorId="71BAA68F" wp14:editId="2094AF57">
                  <wp:extent cx="5943600" cy="3853815"/>
                  <wp:effectExtent l="0" t="0" r="0" b="0"/>
                  <wp:docPr id="4080" name="Picture 4080"/>
                  <wp:cNvGraphicFramePr/>
                  <a:graphic xmlns:a="http://schemas.openxmlformats.org/drawingml/2006/main">
                    <a:graphicData uri="http://schemas.openxmlformats.org/drawingml/2006/picture">
                      <pic:pic xmlns:pic="http://schemas.openxmlformats.org/drawingml/2006/picture">
                        <pic:nvPicPr>
                          <pic:cNvPr id="4080" name="Picture 4080"/>
                          <pic:cNvPicPr/>
                        </pic:nvPicPr>
                        <pic:blipFill>
                          <a:blip r:embed="rId54"/>
                          <a:stretch>
                            <a:fillRect/>
                          </a:stretch>
                        </pic:blipFill>
                        <pic:spPr>
                          <a:xfrm>
                            <a:off x="0" y="0"/>
                            <a:ext cx="5943600" cy="3853815"/>
                          </a:xfrm>
                          <a:prstGeom prst="rect">
                            <a:avLst/>
                          </a:prstGeom>
                        </pic:spPr>
                      </pic:pic>
                    </a:graphicData>
                  </a:graphic>
                </wp:inline>
              </w:drawing>
            </w:r>
            <w:r>
              <w:rPr>
                <w:rFonts w:ascii="Malgan Gothic" w:eastAsia="Malgan Gothic" w:hAnsi="Malgan Gothic" w:cs="Malgan Gothic"/>
              </w:rPr>
              <w:t xml:space="preserve"> </w:t>
            </w:r>
          </w:p>
        </w:tc>
      </w:tr>
      <w:tr w:rsidR="002C5554" w14:paraId="55D4A772" w14:textId="77777777">
        <w:trPr>
          <w:trHeight w:val="3130"/>
        </w:trPr>
        <w:tc>
          <w:tcPr>
            <w:tcW w:w="9777" w:type="dxa"/>
            <w:tcBorders>
              <w:top w:val="single" w:sz="4" w:space="0" w:color="000000"/>
              <w:left w:val="single" w:sz="4" w:space="0" w:color="000000"/>
              <w:bottom w:val="single" w:sz="4" w:space="0" w:color="000000"/>
              <w:right w:val="single" w:sz="4" w:space="0" w:color="000000"/>
            </w:tcBorders>
          </w:tcPr>
          <w:p w14:paraId="75F4E2C8" w14:textId="77777777" w:rsidR="002C5554" w:rsidRDefault="00000000">
            <w:pPr>
              <w:numPr>
                <w:ilvl w:val="0"/>
                <w:numId w:val="10"/>
              </w:numPr>
              <w:spacing w:after="88"/>
              <w:ind w:hanging="331"/>
            </w:pPr>
            <w:r>
              <w:rPr>
                <w:rFonts w:ascii="Malgan Gothic" w:eastAsia="Malgan Gothic" w:hAnsi="Malgan Gothic" w:cs="Malgan Gothic"/>
              </w:rPr>
              <w:lastRenderedPageBreak/>
              <w:t>영업조직/</w:t>
            </w:r>
            <w:proofErr w:type="gramStart"/>
            <w:r>
              <w:rPr>
                <w:rFonts w:ascii="Malgan Gothic" w:eastAsia="Malgan Gothic" w:hAnsi="Malgan Gothic" w:cs="Malgan Gothic"/>
              </w:rPr>
              <w:t>영업경로 :</w:t>
            </w:r>
            <w:proofErr w:type="gramEnd"/>
            <w:r>
              <w:rPr>
                <w:rFonts w:ascii="Malgan Gothic" w:eastAsia="Malgan Gothic" w:hAnsi="Malgan Gothic" w:cs="Malgan Gothic"/>
              </w:rPr>
              <w:t xml:space="preserve"> 소속 영업조직과 경로를 입력한다  </w:t>
            </w:r>
          </w:p>
          <w:p w14:paraId="4EAD017A" w14:textId="77777777" w:rsidR="002C5554" w:rsidRDefault="00000000">
            <w:pPr>
              <w:numPr>
                <w:ilvl w:val="0"/>
                <w:numId w:val="10"/>
              </w:numPr>
              <w:spacing w:after="93"/>
              <w:ind w:hanging="331"/>
            </w:pPr>
            <w:proofErr w:type="spellStart"/>
            <w:r>
              <w:rPr>
                <w:rFonts w:ascii="Malgan Gothic" w:eastAsia="Malgan Gothic" w:hAnsi="Malgan Gothic" w:cs="Malgan Gothic"/>
              </w:rPr>
              <w:t>인수처</w:t>
            </w:r>
            <w:proofErr w:type="spellEnd"/>
            <w:r>
              <w:rPr>
                <w:rFonts w:ascii="Malgan Gothic" w:eastAsia="Malgan Gothic" w:hAnsi="Malgan Gothic" w:cs="Malgan Gothic"/>
              </w:rPr>
              <w:t>/</w:t>
            </w:r>
            <w:proofErr w:type="spellStart"/>
            <w:r>
              <w:rPr>
                <w:rFonts w:ascii="Malgan Gothic" w:eastAsia="Malgan Gothic" w:hAnsi="Malgan Gothic" w:cs="Malgan Gothic"/>
              </w:rPr>
              <w:t>인계처</w:t>
            </w:r>
            <w:proofErr w:type="spellEnd"/>
            <w:r>
              <w:rPr>
                <w:rFonts w:ascii="Malgan Gothic" w:eastAsia="Malgan Gothic" w:hAnsi="Malgan Gothic" w:cs="Malgan Gothic"/>
              </w:rPr>
              <w:t xml:space="preserve"> </w:t>
            </w:r>
            <w:proofErr w:type="gramStart"/>
            <w:r>
              <w:rPr>
                <w:rFonts w:ascii="Malgan Gothic" w:eastAsia="Malgan Gothic" w:hAnsi="Malgan Gothic" w:cs="Malgan Gothic"/>
              </w:rPr>
              <w:t>영업팀 :</w:t>
            </w:r>
            <w:proofErr w:type="gramEnd"/>
            <w:r>
              <w:rPr>
                <w:rFonts w:ascii="Malgan Gothic" w:eastAsia="Malgan Gothic" w:hAnsi="Malgan Gothic" w:cs="Malgan Gothic"/>
              </w:rPr>
              <w:t xml:space="preserve"> </w:t>
            </w:r>
            <w:proofErr w:type="spellStart"/>
            <w:r>
              <w:rPr>
                <w:rFonts w:ascii="Malgan Gothic" w:eastAsia="Malgan Gothic" w:hAnsi="Malgan Gothic" w:cs="Malgan Gothic"/>
              </w:rPr>
              <w:t>인수처</w:t>
            </w:r>
            <w:proofErr w:type="spellEnd"/>
            <w:r>
              <w:rPr>
                <w:rFonts w:ascii="Malgan Gothic" w:eastAsia="Malgan Gothic" w:hAnsi="Malgan Gothic" w:cs="Malgan Gothic"/>
              </w:rPr>
              <w:t xml:space="preserve"> 및 </w:t>
            </w:r>
            <w:proofErr w:type="spellStart"/>
            <w:r>
              <w:rPr>
                <w:rFonts w:ascii="Malgan Gothic" w:eastAsia="Malgan Gothic" w:hAnsi="Malgan Gothic" w:cs="Malgan Gothic"/>
              </w:rPr>
              <w:t>인계처</w:t>
            </w:r>
            <w:proofErr w:type="spellEnd"/>
            <w:r>
              <w:rPr>
                <w:rFonts w:ascii="Malgan Gothic" w:eastAsia="Malgan Gothic" w:hAnsi="Malgan Gothic" w:cs="Malgan Gothic"/>
              </w:rPr>
              <w:t xml:space="preserve"> 담당 영업팀을 입력한다 </w:t>
            </w:r>
          </w:p>
          <w:p w14:paraId="5E1E71AC" w14:textId="77777777" w:rsidR="002C5554" w:rsidRDefault="00000000">
            <w:pPr>
              <w:numPr>
                <w:ilvl w:val="0"/>
                <w:numId w:val="10"/>
              </w:numPr>
              <w:spacing w:after="88"/>
              <w:ind w:hanging="331"/>
            </w:pPr>
            <w:proofErr w:type="spellStart"/>
            <w:r>
              <w:rPr>
                <w:rFonts w:ascii="Malgan Gothic" w:eastAsia="Malgan Gothic" w:hAnsi="Malgan Gothic" w:cs="Malgan Gothic"/>
              </w:rPr>
              <w:t>인수처</w:t>
            </w:r>
            <w:proofErr w:type="spellEnd"/>
            <w:r>
              <w:rPr>
                <w:rFonts w:ascii="Malgan Gothic" w:eastAsia="Malgan Gothic" w:hAnsi="Malgan Gothic" w:cs="Malgan Gothic"/>
              </w:rPr>
              <w:t>/</w:t>
            </w:r>
            <w:proofErr w:type="spellStart"/>
            <w:proofErr w:type="gramStart"/>
            <w:r>
              <w:rPr>
                <w:rFonts w:ascii="Malgan Gothic" w:eastAsia="Malgan Gothic" w:hAnsi="Malgan Gothic" w:cs="Malgan Gothic"/>
              </w:rPr>
              <w:t>인계처</w:t>
            </w:r>
            <w:proofErr w:type="spellEnd"/>
            <w:r>
              <w:rPr>
                <w:rFonts w:ascii="Malgan Gothic" w:eastAsia="Malgan Gothic" w:hAnsi="Malgan Gothic" w:cs="Malgan Gothic"/>
              </w:rPr>
              <w:t xml:space="preserve"> :</w:t>
            </w:r>
            <w:proofErr w:type="gramEnd"/>
            <w:r>
              <w:rPr>
                <w:rFonts w:ascii="Malgan Gothic" w:eastAsia="Malgan Gothic" w:hAnsi="Malgan Gothic" w:cs="Malgan Gothic"/>
              </w:rPr>
              <w:t xml:space="preserve"> </w:t>
            </w:r>
            <w:proofErr w:type="spellStart"/>
            <w:r>
              <w:rPr>
                <w:rFonts w:ascii="Malgan Gothic" w:eastAsia="Malgan Gothic" w:hAnsi="Malgan Gothic" w:cs="Malgan Gothic"/>
              </w:rPr>
              <w:t>인수처</w:t>
            </w:r>
            <w:proofErr w:type="spellEnd"/>
            <w:r>
              <w:rPr>
                <w:rFonts w:ascii="Malgan Gothic" w:eastAsia="Malgan Gothic" w:hAnsi="Malgan Gothic" w:cs="Malgan Gothic"/>
              </w:rPr>
              <w:t xml:space="preserve"> 및 인계처의 거래처코드를 입력한다 </w:t>
            </w:r>
          </w:p>
          <w:p w14:paraId="50FBB0D8" w14:textId="77777777" w:rsidR="002C5554" w:rsidRDefault="00000000">
            <w:pPr>
              <w:numPr>
                <w:ilvl w:val="0"/>
                <w:numId w:val="10"/>
              </w:numPr>
              <w:spacing w:after="89"/>
              <w:ind w:hanging="331"/>
            </w:pPr>
            <w:proofErr w:type="gramStart"/>
            <w:r>
              <w:rPr>
                <w:rFonts w:ascii="Malgan Gothic" w:eastAsia="Malgan Gothic" w:hAnsi="Malgan Gothic" w:cs="Malgan Gothic"/>
              </w:rPr>
              <w:t>요청일 :</w:t>
            </w:r>
            <w:proofErr w:type="gramEnd"/>
            <w:r>
              <w:rPr>
                <w:rFonts w:ascii="Malgan Gothic" w:eastAsia="Malgan Gothic" w:hAnsi="Malgan Gothic" w:cs="Malgan Gothic"/>
              </w:rPr>
              <w:t xml:space="preserve"> 조회할 기간을 입력한다 </w:t>
            </w:r>
          </w:p>
          <w:p w14:paraId="62BC34BE" w14:textId="77777777" w:rsidR="002C5554" w:rsidRDefault="00000000">
            <w:pPr>
              <w:spacing w:after="88"/>
              <w:ind w:left="1"/>
            </w:pPr>
            <w:r>
              <w:rPr>
                <w:rFonts w:ascii="Malgan Gothic" w:eastAsia="Malgan Gothic" w:hAnsi="Malgan Gothic" w:cs="Malgan Gothic"/>
              </w:rPr>
              <w:t xml:space="preserve">*자재별로 </w:t>
            </w:r>
            <w:proofErr w:type="gramStart"/>
            <w:r>
              <w:rPr>
                <w:rFonts w:ascii="Malgan Gothic" w:eastAsia="Malgan Gothic" w:hAnsi="Malgan Gothic" w:cs="Malgan Gothic"/>
              </w:rPr>
              <w:t>확인 할</w:t>
            </w:r>
            <w:proofErr w:type="gramEnd"/>
            <w:r>
              <w:rPr>
                <w:rFonts w:ascii="Malgan Gothic" w:eastAsia="Malgan Gothic" w:hAnsi="Malgan Gothic" w:cs="Malgan Gothic"/>
              </w:rPr>
              <w:t xml:space="preserve"> 시, 자재코드를 입력할 수 있다 </w:t>
            </w:r>
          </w:p>
          <w:p w14:paraId="69405AE7" w14:textId="77777777" w:rsidR="002C5554" w:rsidRDefault="00000000">
            <w:pPr>
              <w:numPr>
                <w:ilvl w:val="0"/>
                <w:numId w:val="10"/>
              </w:numPr>
              <w:spacing w:after="93"/>
              <w:ind w:hanging="331"/>
            </w:pPr>
            <w:proofErr w:type="gramStart"/>
            <w:r>
              <w:rPr>
                <w:rFonts w:ascii="Malgan Gothic" w:eastAsia="Malgan Gothic" w:hAnsi="Malgan Gothic" w:cs="Malgan Gothic"/>
              </w:rPr>
              <w:t>처리유형 :</w:t>
            </w:r>
            <w:proofErr w:type="gramEnd"/>
            <w:r>
              <w:rPr>
                <w:rFonts w:ascii="Malgan Gothic" w:eastAsia="Malgan Gothic" w:hAnsi="Malgan Gothic" w:cs="Malgan Gothic"/>
              </w:rPr>
              <w:t xml:space="preserve"> 직영-직영/민영-직영/민영-민영의 인수인계 유형을 구분해서 볼 경우 입력한다 </w:t>
            </w:r>
          </w:p>
          <w:p w14:paraId="64EC2FC0" w14:textId="77777777" w:rsidR="002C5554" w:rsidRDefault="00000000">
            <w:pPr>
              <w:numPr>
                <w:ilvl w:val="0"/>
                <w:numId w:val="10"/>
              </w:numPr>
              <w:spacing w:after="0"/>
              <w:ind w:hanging="331"/>
            </w:pPr>
            <w:proofErr w:type="gramStart"/>
            <w:r>
              <w:rPr>
                <w:rFonts w:ascii="Malgan Gothic" w:eastAsia="Malgan Gothic" w:hAnsi="Malgan Gothic" w:cs="Malgan Gothic"/>
              </w:rPr>
              <w:t>인수인계상태 :</w:t>
            </w:r>
            <w:proofErr w:type="gramEnd"/>
            <w:r>
              <w:rPr>
                <w:rFonts w:ascii="Malgan Gothic" w:eastAsia="Malgan Gothic" w:hAnsi="Malgan Gothic" w:cs="Malgan Gothic"/>
              </w:rPr>
              <w:t xml:space="preserve"> 요청/접수/승인 등 진행상태를 구분해서 볼 경우 입력한다 </w:t>
            </w:r>
          </w:p>
          <w:p w14:paraId="53F0BECD" w14:textId="77777777" w:rsidR="002C5554" w:rsidRDefault="00000000">
            <w:pPr>
              <w:numPr>
                <w:ilvl w:val="0"/>
                <w:numId w:val="10"/>
              </w:numPr>
              <w:spacing w:after="0"/>
              <w:ind w:hanging="331"/>
            </w:pPr>
            <w:r>
              <w:rPr>
                <w:rFonts w:ascii="Malgan Gothic" w:eastAsia="Malgan Gothic" w:hAnsi="Malgan Gothic" w:cs="Malgan Gothic"/>
              </w:rPr>
              <w:t xml:space="preserve">필요 구분자를 입력 후, </w:t>
            </w:r>
            <w:r>
              <w:rPr>
                <w:noProof/>
              </w:rPr>
              <w:drawing>
                <wp:inline distT="0" distB="0" distL="0" distR="0" wp14:anchorId="03176BF5" wp14:editId="34955731">
                  <wp:extent cx="200025" cy="219075"/>
                  <wp:effectExtent l="0" t="0" r="0" b="0"/>
                  <wp:docPr id="4082" name="Picture 4082"/>
                  <wp:cNvGraphicFramePr/>
                  <a:graphic xmlns:a="http://schemas.openxmlformats.org/drawingml/2006/main">
                    <a:graphicData uri="http://schemas.openxmlformats.org/drawingml/2006/picture">
                      <pic:pic xmlns:pic="http://schemas.openxmlformats.org/drawingml/2006/picture">
                        <pic:nvPicPr>
                          <pic:cNvPr id="4082" name="Picture 4082"/>
                          <pic:cNvPicPr/>
                        </pic:nvPicPr>
                        <pic:blipFill>
                          <a:blip r:embed="rId33"/>
                          <a:stretch>
                            <a:fillRect/>
                          </a:stretch>
                        </pic:blipFill>
                        <pic:spPr>
                          <a:xfrm>
                            <a:off x="0" y="0"/>
                            <a:ext cx="200025" cy="219075"/>
                          </a:xfrm>
                          <a:prstGeom prst="rect">
                            <a:avLst/>
                          </a:prstGeom>
                        </pic:spPr>
                      </pic:pic>
                    </a:graphicData>
                  </a:graphic>
                </wp:inline>
              </w:drawing>
            </w:r>
            <w:r>
              <w:rPr>
                <w:rFonts w:ascii="Malgan Gothic" w:eastAsia="Malgan Gothic" w:hAnsi="Malgan Gothic" w:cs="Malgan Gothic"/>
              </w:rPr>
              <w:t xml:space="preserve"> 실행버튼을 누른다 </w:t>
            </w:r>
          </w:p>
        </w:tc>
      </w:tr>
      <w:tr w:rsidR="002C5554" w14:paraId="6572C199" w14:textId="77777777">
        <w:trPr>
          <w:trHeight w:val="4960"/>
        </w:trPr>
        <w:tc>
          <w:tcPr>
            <w:tcW w:w="9777" w:type="dxa"/>
            <w:tcBorders>
              <w:top w:val="single" w:sz="4" w:space="0" w:color="000000"/>
              <w:left w:val="single" w:sz="4" w:space="0" w:color="000000"/>
              <w:bottom w:val="single" w:sz="4" w:space="0" w:color="000000"/>
              <w:right w:val="single" w:sz="4" w:space="0" w:color="000000"/>
            </w:tcBorders>
          </w:tcPr>
          <w:p w14:paraId="5A28AC9C" w14:textId="77777777" w:rsidR="002C5554" w:rsidRDefault="00000000">
            <w:pPr>
              <w:spacing w:after="0"/>
            </w:pPr>
            <w:r>
              <w:rPr>
                <w:noProof/>
              </w:rPr>
              <w:drawing>
                <wp:inline distT="0" distB="0" distL="0" distR="0" wp14:anchorId="603ECDB1" wp14:editId="6465D671">
                  <wp:extent cx="6120130" cy="3136900"/>
                  <wp:effectExtent l="0" t="0" r="0" b="0"/>
                  <wp:docPr id="4238" name="Picture 4238"/>
                  <wp:cNvGraphicFramePr/>
                  <a:graphic xmlns:a="http://schemas.openxmlformats.org/drawingml/2006/main">
                    <a:graphicData uri="http://schemas.openxmlformats.org/drawingml/2006/picture">
                      <pic:pic xmlns:pic="http://schemas.openxmlformats.org/drawingml/2006/picture">
                        <pic:nvPicPr>
                          <pic:cNvPr id="4238" name="Picture 4238"/>
                          <pic:cNvPicPr/>
                        </pic:nvPicPr>
                        <pic:blipFill>
                          <a:blip r:embed="rId55"/>
                          <a:stretch>
                            <a:fillRect/>
                          </a:stretch>
                        </pic:blipFill>
                        <pic:spPr>
                          <a:xfrm>
                            <a:off x="0" y="0"/>
                            <a:ext cx="6120130" cy="3136900"/>
                          </a:xfrm>
                          <a:prstGeom prst="rect">
                            <a:avLst/>
                          </a:prstGeom>
                        </pic:spPr>
                      </pic:pic>
                    </a:graphicData>
                  </a:graphic>
                </wp:inline>
              </w:drawing>
            </w:r>
          </w:p>
        </w:tc>
      </w:tr>
      <w:tr w:rsidR="002C5554" w14:paraId="2916C88D" w14:textId="77777777">
        <w:trPr>
          <w:trHeight w:val="600"/>
        </w:trPr>
        <w:tc>
          <w:tcPr>
            <w:tcW w:w="9777" w:type="dxa"/>
            <w:tcBorders>
              <w:top w:val="single" w:sz="4" w:space="0" w:color="000000"/>
              <w:left w:val="single" w:sz="4" w:space="0" w:color="000000"/>
              <w:bottom w:val="single" w:sz="4" w:space="0" w:color="000000"/>
              <w:right w:val="single" w:sz="4" w:space="0" w:color="000000"/>
            </w:tcBorders>
          </w:tcPr>
          <w:p w14:paraId="7E79FE1E" w14:textId="77777777" w:rsidR="002C5554" w:rsidRDefault="00000000">
            <w:pPr>
              <w:spacing w:after="0"/>
              <w:ind w:left="1"/>
            </w:pPr>
            <w:r>
              <w:rPr>
                <w:rFonts w:ascii="Malgan Gothic" w:eastAsia="Malgan Gothic" w:hAnsi="Malgan Gothic" w:cs="Malgan Gothic"/>
              </w:rPr>
              <w:t xml:space="preserve">① 선택한 구분자에 맞는 인수인계 현황 결과가 조회된다  </w:t>
            </w:r>
          </w:p>
        </w:tc>
      </w:tr>
    </w:tbl>
    <w:p w14:paraId="6A18823E" w14:textId="77777777" w:rsidR="002C5554" w:rsidRDefault="00000000">
      <w:pPr>
        <w:spacing w:after="88"/>
      </w:pPr>
      <w:r>
        <w:rPr>
          <w:rFonts w:ascii="Malgan Gothic" w:eastAsia="Malgan Gothic" w:hAnsi="Malgan Gothic" w:cs="Malgan Gothic"/>
        </w:rPr>
        <w:t xml:space="preserve"> </w:t>
      </w:r>
    </w:p>
    <w:p w14:paraId="49496721" w14:textId="77777777" w:rsidR="002C5554" w:rsidRDefault="00000000">
      <w:pPr>
        <w:spacing w:after="164"/>
      </w:pPr>
      <w:r>
        <w:rPr>
          <w:rFonts w:ascii="Malgan Gothic" w:eastAsia="Malgan Gothic" w:hAnsi="Malgan Gothic" w:cs="Malgan Gothic"/>
        </w:rPr>
        <w:t xml:space="preserve"> </w:t>
      </w:r>
    </w:p>
    <w:p w14:paraId="20063854" w14:textId="77777777" w:rsidR="002C5554"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Malgan Gothic" w:eastAsia="Malgan Gothic" w:hAnsi="Malgan Gothic" w:cs="Malgan Gothic"/>
          <w:b/>
          <w:sz w:val="28"/>
        </w:rPr>
        <w:t xml:space="preserve"> </w:t>
      </w:r>
    </w:p>
    <w:p w14:paraId="29ABB21A" w14:textId="77777777" w:rsidR="002C5554" w:rsidRDefault="00000000">
      <w:pPr>
        <w:pStyle w:val="1"/>
        <w:ind w:left="297" w:hanging="312"/>
      </w:pPr>
      <w:bookmarkStart w:id="9" w:name="_Toc27786"/>
      <w:r>
        <w:t xml:space="preserve">인수인계 창고점검(SAP) </w:t>
      </w:r>
      <w:bookmarkEnd w:id="9"/>
    </w:p>
    <w:tbl>
      <w:tblPr>
        <w:tblStyle w:val="TableGrid"/>
        <w:tblW w:w="9704" w:type="dxa"/>
        <w:tblInd w:w="-13" w:type="dxa"/>
        <w:tblCellMar>
          <w:top w:w="128" w:type="dxa"/>
          <w:left w:w="100" w:type="dxa"/>
          <w:bottom w:w="0" w:type="dxa"/>
          <w:right w:w="115" w:type="dxa"/>
        </w:tblCellMar>
        <w:tblLook w:val="04A0" w:firstRow="1" w:lastRow="0" w:firstColumn="1" w:lastColumn="0" w:noHBand="0" w:noVBand="1"/>
      </w:tblPr>
      <w:tblGrid>
        <w:gridCol w:w="1573"/>
        <w:gridCol w:w="8131"/>
      </w:tblGrid>
      <w:tr w:rsidR="002C5554" w14:paraId="6E873127" w14:textId="77777777">
        <w:trPr>
          <w:trHeight w:val="392"/>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3ADC6324" w14:textId="77777777" w:rsidR="002C5554" w:rsidRDefault="00000000">
            <w:pPr>
              <w:spacing w:after="0"/>
            </w:pPr>
            <w:r>
              <w:rPr>
                <w:rFonts w:ascii="Malgan Gothic" w:eastAsia="Malgan Gothic" w:hAnsi="Malgan Gothic" w:cs="Malgan Gothic"/>
                <w:b/>
              </w:rPr>
              <w:t xml:space="preserve">설명 </w:t>
            </w:r>
          </w:p>
        </w:tc>
        <w:tc>
          <w:tcPr>
            <w:tcW w:w="8131" w:type="dxa"/>
            <w:tcBorders>
              <w:top w:val="single" w:sz="4" w:space="0" w:color="000000"/>
              <w:left w:val="single" w:sz="4" w:space="0" w:color="000000"/>
              <w:bottom w:val="single" w:sz="4" w:space="0" w:color="000000"/>
              <w:right w:val="single" w:sz="4" w:space="0" w:color="000000"/>
            </w:tcBorders>
          </w:tcPr>
          <w:p w14:paraId="33D431CC" w14:textId="77777777" w:rsidR="002C5554" w:rsidRDefault="00000000">
            <w:pPr>
              <w:spacing w:after="0"/>
              <w:ind w:left="2"/>
            </w:pPr>
            <w:proofErr w:type="spellStart"/>
            <w:r>
              <w:rPr>
                <w:rFonts w:ascii="Malgan Gothic" w:eastAsia="Malgan Gothic" w:hAnsi="Malgan Gothic" w:cs="Malgan Gothic"/>
              </w:rPr>
              <w:t>경로별인수인계창고내잔여재고가없는지확인하는프로세스</w:t>
            </w:r>
            <w:proofErr w:type="spellEnd"/>
            <w:r>
              <w:rPr>
                <w:rFonts w:ascii="Malgan Gothic" w:eastAsia="Malgan Gothic" w:hAnsi="Malgan Gothic" w:cs="Malgan Gothic"/>
              </w:rPr>
              <w:t xml:space="preserve"> </w:t>
            </w:r>
          </w:p>
        </w:tc>
      </w:tr>
      <w:tr w:rsidR="002C5554" w14:paraId="209D5B01" w14:textId="77777777">
        <w:trPr>
          <w:trHeight w:val="389"/>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5375A166" w14:textId="77777777" w:rsidR="002C5554" w:rsidRDefault="00000000">
            <w:pPr>
              <w:spacing w:after="0"/>
            </w:pPr>
            <w:r>
              <w:rPr>
                <w:rFonts w:ascii="Malgan Gothic" w:eastAsia="Malgan Gothic" w:hAnsi="Malgan Gothic" w:cs="Malgan Gothic"/>
                <w:b/>
              </w:rPr>
              <w:lastRenderedPageBreak/>
              <w:t xml:space="preserve">Menu Path </w:t>
            </w:r>
          </w:p>
        </w:tc>
        <w:tc>
          <w:tcPr>
            <w:tcW w:w="8131" w:type="dxa"/>
            <w:tcBorders>
              <w:top w:val="single" w:sz="4" w:space="0" w:color="000000"/>
              <w:left w:val="single" w:sz="4" w:space="0" w:color="000000"/>
              <w:bottom w:val="single" w:sz="4" w:space="0" w:color="000000"/>
              <w:right w:val="single" w:sz="4" w:space="0" w:color="000000"/>
            </w:tcBorders>
          </w:tcPr>
          <w:p w14:paraId="62BDA630" w14:textId="77777777" w:rsidR="002C5554" w:rsidRDefault="00000000">
            <w:pPr>
              <w:spacing w:after="0"/>
              <w:ind w:left="2"/>
            </w:pPr>
            <w:proofErr w:type="gramStart"/>
            <w:r>
              <w:rPr>
                <w:rFonts w:ascii="Malgan Gothic" w:eastAsia="Malgan Gothic" w:hAnsi="Malgan Gothic" w:cs="Malgan Gothic"/>
              </w:rPr>
              <w:t>영업관리 &gt;</w:t>
            </w:r>
            <w:proofErr w:type="gramEnd"/>
            <w:r>
              <w:rPr>
                <w:rFonts w:ascii="Malgan Gothic" w:eastAsia="Malgan Gothic" w:hAnsi="Malgan Gothic" w:cs="Malgan Gothic"/>
              </w:rPr>
              <w:t xml:space="preserve"> </w:t>
            </w:r>
            <w:proofErr w:type="gramStart"/>
            <w:r>
              <w:rPr>
                <w:rFonts w:ascii="Malgan Gothic" w:eastAsia="Malgan Gothic" w:hAnsi="Malgan Gothic" w:cs="Malgan Gothic"/>
              </w:rPr>
              <w:t>직영재고 &gt;</w:t>
            </w:r>
            <w:proofErr w:type="gramEnd"/>
            <w:r>
              <w:rPr>
                <w:rFonts w:ascii="Malgan Gothic" w:eastAsia="Malgan Gothic" w:hAnsi="Malgan Gothic" w:cs="Malgan Gothic"/>
              </w:rPr>
              <w:t xml:space="preserve"> </w:t>
            </w:r>
            <w:proofErr w:type="gramStart"/>
            <w:r>
              <w:rPr>
                <w:rFonts w:ascii="Malgan Gothic" w:eastAsia="Malgan Gothic" w:hAnsi="Malgan Gothic" w:cs="Malgan Gothic"/>
              </w:rPr>
              <w:t>재고조회 &gt;</w:t>
            </w:r>
            <w:proofErr w:type="gramEnd"/>
            <w:r>
              <w:rPr>
                <w:rFonts w:ascii="Malgan Gothic" w:eastAsia="Malgan Gothic" w:hAnsi="Malgan Gothic" w:cs="Malgan Gothic"/>
              </w:rPr>
              <w:t xml:space="preserve"> 현시점 재고조회 </w:t>
            </w:r>
          </w:p>
        </w:tc>
      </w:tr>
      <w:tr w:rsidR="002C5554" w14:paraId="1C5FA6A7" w14:textId="77777777">
        <w:trPr>
          <w:trHeight w:val="390"/>
        </w:trPr>
        <w:tc>
          <w:tcPr>
            <w:tcW w:w="1573" w:type="dxa"/>
            <w:tcBorders>
              <w:top w:val="single" w:sz="4" w:space="0" w:color="000000"/>
              <w:left w:val="single" w:sz="4" w:space="0" w:color="000000"/>
              <w:bottom w:val="single" w:sz="4" w:space="0" w:color="000000"/>
              <w:right w:val="single" w:sz="4" w:space="0" w:color="000000"/>
            </w:tcBorders>
            <w:shd w:val="clear" w:color="auto" w:fill="E0E0E0"/>
          </w:tcPr>
          <w:p w14:paraId="4FB8E77D" w14:textId="77777777" w:rsidR="002C5554" w:rsidRDefault="00000000">
            <w:pPr>
              <w:spacing w:after="0"/>
            </w:pPr>
            <w:r>
              <w:rPr>
                <w:rFonts w:ascii="Malgan Gothic" w:eastAsia="Malgan Gothic" w:hAnsi="Malgan Gothic" w:cs="Malgan Gothic"/>
                <w:b/>
              </w:rPr>
              <w:t xml:space="preserve">System </w:t>
            </w:r>
          </w:p>
        </w:tc>
        <w:tc>
          <w:tcPr>
            <w:tcW w:w="8131" w:type="dxa"/>
            <w:tcBorders>
              <w:top w:val="single" w:sz="4" w:space="0" w:color="000000"/>
              <w:left w:val="single" w:sz="4" w:space="0" w:color="000000"/>
              <w:bottom w:val="single" w:sz="4" w:space="0" w:color="000000"/>
              <w:right w:val="single" w:sz="4" w:space="0" w:color="000000"/>
            </w:tcBorders>
          </w:tcPr>
          <w:p w14:paraId="0395941C" w14:textId="77777777" w:rsidR="002C5554" w:rsidRDefault="00000000">
            <w:pPr>
              <w:spacing w:after="0"/>
              <w:ind w:left="2"/>
            </w:pPr>
            <w:r>
              <w:rPr>
                <w:rFonts w:ascii="Malgan Gothic" w:eastAsia="Malgan Gothic" w:hAnsi="Malgan Gothic" w:cs="Malgan Gothic"/>
              </w:rPr>
              <w:t xml:space="preserve">SAP R3 </w:t>
            </w:r>
          </w:p>
        </w:tc>
      </w:tr>
    </w:tbl>
    <w:p w14:paraId="1C891C27" w14:textId="77777777" w:rsidR="002C5554" w:rsidRDefault="00000000">
      <w:pPr>
        <w:spacing w:after="3" w:line="344" w:lineRule="auto"/>
        <w:ind w:left="-5" w:right="159" w:hanging="10"/>
        <w:jc w:val="both"/>
      </w:pPr>
      <w:r>
        <w:rPr>
          <w:rFonts w:ascii="Malgan Gothic" w:eastAsia="Malgan Gothic" w:hAnsi="Malgan Gothic" w:cs="Malgan Gothic"/>
        </w:rPr>
        <w:t xml:space="preserve">매장을 관리하는 영업팀은 인수인계용 전용창고의 재고를 수시로 파악하여, 잔여재고가 남아있지 </w:t>
      </w:r>
      <w:proofErr w:type="spellStart"/>
      <w:r>
        <w:rPr>
          <w:rFonts w:ascii="Malgan Gothic" w:eastAsia="Malgan Gothic" w:hAnsi="Malgan Gothic" w:cs="Malgan Gothic"/>
        </w:rPr>
        <w:t>않은지</w:t>
      </w:r>
      <w:proofErr w:type="spellEnd"/>
      <w:r>
        <w:rPr>
          <w:rFonts w:ascii="Malgan Gothic" w:eastAsia="Malgan Gothic" w:hAnsi="Malgan Gothic" w:cs="Malgan Gothic"/>
        </w:rPr>
        <w:t xml:space="preserve"> 확인해야 한다. 특히 월마감시에는 해당 창고의 재고가 반드시 0이어야 한다. </w:t>
      </w:r>
    </w:p>
    <w:p w14:paraId="5309C295" w14:textId="77777777" w:rsidR="002C5554" w:rsidRDefault="00000000">
      <w:pPr>
        <w:spacing w:after="156"/>
      </w:pPr>
      <w:r>
        <w:rPr>
          <w:rFonts w:ascii="Malgan Gothic" w:eastAsia="Malgan Gothic" w:hAnsi="Malgan Gothic" w:cs="Malgan Gothic"/>
        </w:rPr>
        <w:t xml:space="preserve"> </w:t>
      </w:r>
    </w:p>
    <w:p w14:paraId="387AB3BC" w14:textId="77777777" w:rsidR="002C5554" w:rsidRDefault="00000000">
      <w:pPr>
        <w:pStyle w:val="2"/>
        <w:spacing w:after="0"/>
        <w:ind w:left="898" w:hanging="471"/>
      </w:pPr>
      <w:bookmarkStart w:id="10" w:name="_Toc27787"/>
      <w:r>
        <w:t xml:space="preserve">일자별 재고조회 – ZSD24210 </w:t>
      </w:r>
      <w:bookmarkEnd w:id="10"/>
    </w:p>
    <w:tbl>
      <w:tblPr>
        <w:tblStyle w:val="TableGrid"/>
        <w:tblW w:w="9777" w:type="dxa"/>
        <w:tblInd w:w="-29" w:type="dxa"/>
        <w:tblCellMar>
          <w:top w:w="3" w:type="dxa"/>
          <w:left w:w="110" w:type="dxa"/>
          <w:bottom w:w="0" w:type="dxa"/>
          <w:right w:w="29" w:type="dxa"/>
        </w:tblCellMar>
        <w:tblLook w:val="04A0" w:firstRow="1" w:lastRow="0" w:firstColumn="1" w:lastColumn="0" w:noHBand="0" w:noVBand="1"/>
      </w:tblPr>
      <w:tblGrid>
        <w:gridCol w:w="9777"/>
      </w:tblGrid>
      <w:tr w:rsidR="002C5554" w14:paraId="075B776E" w14:textId="77777777">
        <w:trPr>
          <w:trHeight w:val="5085"/>
        </w:trPr>
        <w:tc>
          <w:tcPr>
            <w:tcW w:w="9777" w:type="dxa"/>
            <w:tcBorders>
              <w:top w:val="single" w:sz="4" w:space="0" w:color="000000"/>
              <w:left w:val="single" w:sz="4" w:space="0" w:color="000000"/>
              <w:bottom w:val="single" w:sz="4" w:space="0" w:color="000000"/>
              <w:right w:val="single" w:sz="4" w:space="0" w:color="000000"/>
            </w:tcBorders>
          </w:tcPr>
          <w:p w14:paraId="564DF276" w14:textId="77777777" w:rsidR="002C5554" w:rsidRDefault="00000000">
            <w:pPr>
              <w:spacing w:after="0"/>
            </w:pPr>
            <w:r>
              <w:rPr>
                <w:noProof/>
              </w:rPr>
              <mc:AlternateContent>
                <mc:Choice Requires="wpg">
                  <w:drawing>
                    <wp:inline distT="0" distB="0" distL="0" distR="0" wp14:anchorId="31E09068" wp14:editId="0F10BA14">
                      <wp:extent cx="5996002" cy="3254609"/>
                      <wp:effectExtent l="0" t="0" r="0" b="0"/>
                      <wp:docPr id="23852" name="Group 23852"/>
                      <wp:cNvGraphicFramePr/>
                      <a:graphic xmlns:a="http://schemas.openxmlformats.org/drawingml/2006/main">
                        <a:graphicData uri="http://schemas.microsoft.com/office/word/2010/wordprocessingGroup">
                          <wpg:wgp>
                            <wpg:cNvGrpSpPr/>
                            <wpg:grpSpPr>
                              <a:xfrm>
                                <a:off x="0" y="0"/>
                                <a:ext cx="5996002" cy="3254609"/>
                                <a:chOff x="0" y="0"/>
                                <a:chExt cx="5996002" cy="3254609"/>
                              </a:xfrm>
                            </wpg:grpSpPr>
                            <wps:wsp>
                              <wps:cNvPr id="4464" name="Rectangle 4464"/>
                              <wps:cNvSpPr/>
                              <wps:spPr>
                                <a:xfrm>
                                  <a:off x="5946648" y="3119741"/>
                                  <a:ext cx="65640" cy="179375"/>
                                </a:xfrm>
                                <a:prstGeom prst="rect">
                                  <a:avLst/>
                                </a:prstGeom>
                                <a:ln>
                                  <a:noFill/>
                                </a:ln>
                              </wps:spPr>
                              <wps:txbx>
                                <w:txbxContent>
                                  <w:p w14:paraId="3C286031" w14:textId="77777777" w:rsidR="002C5554" w:rsidRDefault="00000000">
                                    <w:r>
                                      <w:rPr>
                                        <w:rFonts w:ascii="Malgan Gothic" w:eastAsia="Malgan Gothic" w:hAnsi="Malgan Gothic" w:cs="Malgan Gothic"/>
                                      </w:rPr>
                                      <w:t xml:space="preserve"> </w:t>
                                    </w:r>
                                  </w:p>
                                </w:txbxContent>
                              </wps:txbx>
                              <wps:bodyPr horzOverflow="overflow" vert="horz" lIns="0" tIns="0" rIns="0" bIns="0" rtlCol="0">
                                <a:noAutofit/>
                              </wps:bodyPr>
                            </wps:wsp>
                            <pic:pic xmlns:pic="http://schemas.openxmlformats.org/drawingml/2006/picture">
                              <pic:nvPicPr>
                                <pic:cNvPr id="4501" name="Picture 4501"/>
                                <pic:cNvPicPr/>
                              </pic:nvPicPr>
                              <pic:blipFill>
                                <a:blip r:embed="rId56"/>
                                <a:stretch>
                                  <a:fillRect/>
                                </a:stretch>
                              </pic:blipFill>
                              <pic:spPr>
                                <a:xfrm>
                                  <a:off x="0" y="0"/>
                                  <a:ext cx="5943600" cy="3220720"/>
                                </a:xfrm>
                                <a:prstGeom prst="rect">
                                  <a:avLst/>
                                </a:prstGeom>
                              </pic:spPr>
                            </pic:pic>
                            <wps:wsp>
                              <wps:cNvPr id="4502" name="Shape 4502"/>
                              <wps:cNvSpPr/>
                              <wps:spPr>
                                <a:xfrm>
                                  <a:off x="2077720" y="1823721"/>
                                  <a:ext cx="415925" cy="427355"/>
                                </a:xfrm>
                                <a:custGeom>
                                  <a:avLst/>
                                  <a:gdLst/>
                                  <a:ahLst/>
                                  <a:cxnLst/>
                                  <a:rect l="0" t="0" r="0" b="0"/>
                                  <a:pathLst>
                                    <a:path w="415925" h="427355">
                                      <a:moveTo>
                                        <a:pt x="0" y="427355"/>
                                      </a:moveTo>
                                      <a:lnTo>
                                        <a:pt x="415925" y="427355"/>
                                      </a:lnTo>
                                      <a:lnTo>
                                        <a:pt x="415925" y="0"/>
                                      </a:lnTo>
                                      <a:lnTo>
                                        <a:pt x="0" y="0"/>
                                      </a:lnTo>
                                      <a:close/>
                                    </a:path>
                                  </a:pathLst>
                                </a:custGeom>
                                <a:ln w="127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852" style="width:472.126pt;height:256.268pt;mso-position-horizontal-relative:char;mso-position-vertical-relative:line" coordsize="59960,32546">
                      <v:rect id="Rectangle 4464" style="position:absolute;width:656;height:1793;left:59466;top:31197;" filled="f" stroked="f">
                        <v:textbox inset="0,0,0,0">
                          <w:txbxContent>
                            <w:p>
                              <w:pPr>
                                <w:spacing w:before="0" w:after="160" w:line="259" w:lineRule="auto"/>
                              </w:pPr>
                              <w:r>
                                <w:rPr>
                                  <w:rFonts w:cs="Malgan Gothic" w:hAnsi="Malgan Gothic" w:eastAsia="Malgan Gothic" w:ascii="Malgan Gothic"/>
                                  <w:sz w:val="22"/>
                                </w:rPr>
                                <w:t xml:space="preserve"> </w:t>
                              </w:r>
                            </w:p>
                          </w:txbxContent>
                        </v:textbox>
                      </v:rect>
                      <v:shape id="Picture 4501" style="position:absolute;width:59436;height:32207;left:0;top:0;" filled="f">
                        <v:imagedata r:id="rId57"/>
                      </v:shape>
                      <v:shape id="Shape 4502" style="position:absolute;width:4159;height:4273;left:20777;top:18237;" coordsize="415925,427355" path="m0,427355l415925,427355l415925,0l0,0x">
                        <v:stroke weight="1pt" endcap="flat" joinstyle="round" on="true" color="#ff0000"/>
                        <v:fill on="false" color="#000000" opacity="0"/>
                      </v:shape>
                    </v:group>
                  </w:pict>
                </mc:Fallback>
              </mc:AlternateContent>
            </w:r>
          </w:p>
        </w:tc>
      </w:tr>
      <w:tr w:rsidR="002C5554" w14:paraId="61B04D19" w14:textId="77777777">
        <w:trPr>
          <w:trHeight w:val="596"/>
        </w:trPr>
        <w:tc>
          <w:tcPr>
            <w:tcW w:w="9777" w:type="dxa"/>
            <w:tcBorders>
              <w:top w:val="single" w:sz="4" w:space="0" w:color="000000"/>
              <w:left w:val="single" w:sz="4" w:space="0" w:color="000000"/>
              <w:bottom w:val="single" w:sz="4" w:space="0" w:color="000000"/>
              <w:right w:val="single" w:sz="4" w:space="0" w:color="000000"/>
            </w:tcBorders>
          </w:tcPr>
          <w:p w14:paraId="5B017347" w14:textId="77777777" w:rsidR="002C5554" w:rsidRDefault="00000000">
            <w:pPr>
              <w:spacing w:after="0"/>
              <w:ind w:left="1"/>
            </w:pPr>
            <w:r>
              <w:rPr>
                <w:rFonts w:ascii="Malgan Gothic" w:eastAsia="Malgan Gothic" w:hAnsi="Malgan Gothic" w:cs="Malgan Gothic"/>
              </w:rPr>
              <w:t xml:space="preserve">① 각 경로별로 </w:t>
            </w:r>
            <w:proofErr w:type="gramStart"/>
            <w:r>
              <w:rPr>
                <w:rFonts w:ascii="Malgan Gothic" w:eastAsia="Malgan Gothic" w:hAnsi="Malgan Gothic" w:cs="Malgan Gothic"/>
              </w:rPr>
              <w:t>배정 된</w:t>
            </w:r>
            <w:proofErr w:type="gramEnd"/>
            <w:r>
              <w:rPr>
                <w:rFonts w:ascii="Malgan Gothic" w:eastAsia="Malgan Gothic" w:hAnsi="Malgan Gothic" w:cs="Malgan Gothic"/>
              </w:rPr>
              <w:t xml:space="preserve">, 인수인계 전용창고의 재고를 조회한다 </w:t>
            </w:r>
          </w:p>
        </w:tc>
      </w:tr>
      <w:tr w:rsidR="002C5554" w14:paraId="37D8C7B7" w14:textId="77777777">
        <w:trPr>
          <w:trHeight w:val="4960"/>
        </w:trPr>
        <w:tc>
          <w:tcPr>
            <w:tcW w:w="9777" w:type="dxa"/>
            <w:tcBorders>
              <w:top w:val="single" w:sz="4" w:space="0" w:color="000000"/>
              <w:left w:val="single" w:sz="4" w:space="0" w:color="000000"/>
              <w:bottom w:val="single" w:sz="4" w:space="0" w:color="000000"/>
              <w:right w:val="single" w:sz="4" w:space="0" w:color="000000"/>
            </w:tcBorders>
          </w:tcPr>
          <w:p w14:paraId="438A9DE9" w14:textId="77777777" w:rsidR="002C5554" w:rsidRDefault="00000000">
            <w:pPr>
              <w:spacing w:after="0"/>
            </w:pPr>
            <w:r>
              <w:rPr>
                <w:noProof/>
              </w:rPr>
              <w:lastRenderedPageBreak/>
              <w:drawing>
                <wp:inline distT="0" distB="0" distL="0" distR="0" wp14:anchorId="0FBF5202" wp14:editId="39B9C7CE">
                  <wp:extent cx="6120130" cy="3136900"/>
                  <wp:effectExtent l="0" t="0" r="0" b="0"/>
                  <wp:docPr id="4696" name="Picture 4696"/>
                  <wp:cNvGraphicFramePr/>
                  <a:graphic xmlns:a="http://schemas.openxmlformats.org/drawingml/2006/main">
                    <a:graphicData uri="http://schemas.openxmlformats.org/drawingml/2006/picture">
                      <pic:pic xmlns:pic="http://schemas.openxmlformats.org/drawingml/2006/picture">
                        <pic:nvPicPr>
                          <pic:cNvPr id="4696" name="Picture 4696"/>
                          <pic:cNvPicPr/>
                        </pic:nvPicPr>
                        <pic:blipFill>
                          <a:blip r:embed="rId58"/>
                          <a:stretch>
                            <a:fillRect/>
                          </a:stretch>
                        </pic:blipFill>
                        <pic:spPr>
                          <a:xfrm>
                            <a:off x="0" y="0"/>
                            <a:ext cx="6120130" cy="3136900"/>
                          </a:xfrm>
                          <a:prstGeom prst="rect">
                            <a:avLst/>
                          </a:prstGeom>
                        </pic:spPr>
                      </pic:pic>
                    </a:graphicData>
                  </a:graphic>
                </wp:inline>
              </w:drawing>
            </w:r>
          </w:p>
        </w:tc>
      </w:tr>
      <w:tr w:rsidR="002C5554" w14:paraId="02202D86" w14:textId="77777777">
        <w:trPr>
          <w:trHeight w:val="1532"/>
        </w:trPr>
        <w:tc>
          <w:tcPr>
            <w:tcW w:w="9777" w:type="dxa"/>
            <w:tcBorders>
              <w:top w:val="single" w:sz="4" w:space="0" w:color="000000"/>
              <w:left w:val="single" w:sz="4" w:space="0" w:color="000000"/>
              <w:bottom w:val="single" w:sz="4" w:space="0" w:color="000000"/>
              <w:right w:val="single" w:sz="4" w:space="0" w:color="000000"/>
            </w:tcBorders>
          </w:tcPr>
          <w:p w14:paraId="127289AE" w14:textId="77777777" w:rsidR="002C5554" w:rsidRDefault="00000000">
            <w:pPr>
              <w:numPr>
                <w:ilvl w:val="0"/>
                <w:numId w:val="11"/>
              </w:numPr>
              <w:spacing w:after="88"/>
              <w:ind w:right="21"/>
            </w:pPr>
            <w:r>
              <w:rPr>
                <w:rFonts w:ascii="Malgan Gothic" w:eastAsia="Malgan Gothic" w:hAnsi="Malgan Gothic" w:cs="Malgan Gothic"/>
              </w:rPr>
              <w:t xml:space="preserve">각 경로별로 </w:t>
            </w:r>
            <w:proofErr w:type="gramStart"/>
            <w:r>
              <w:rPr>
                <w:rFonts w:ascii="Malgan Gothic" w:eastAsia="Malgan Gothic" w:hAnsi="Malgan Gothic" w:cs="Malgan Gothic"/>
              </w:rPr>
              <w:t>배정 된</w:t>
            </w:r>
            <w:proofErr w:type="gramEnd"/>
            <w:r>
              <w:rPr>
                <w:rFonts w:ascii="Malgan Gothic" w:eastAsia="Malgan Gothic" w:hAnsi="Malgan Gothic" w:cs="Malgan Gothic"/>
              </w:rPr>
              <w:t xml:space="preserve">, 인수인계 전용창고의 재고를 조회한다 </w:t>
            </w:r>
          </w:p>
          <w:p w14:paraId="4F1895A7" w14:textId="77777777" w:rsidR="002C5554" w:rsidRDefault="00000000">
            <w:pPr>
              <w:numPr>
                <w:ilvl w:val="0"/>
                <w:numId w:val="11"/>
              </w:numPr>
              <w:spacing w:after="5" w:line="338" w:lineRule="auto"/>
              <w:ind w:right="21"/>
            </w:pPr>
            <w:r>
              <w:rPr>
                <w:rFonts w:ascii="Malgan Gothic" w:eastAsia="Malgan Gothic" w:hAnsi="Malgan Gothic" w:cs="Malgan Gothic"/>
              </w:rPr>
              <w:t xml:space="preserve">만약, 창고에 재고가 남아있는 경우 해당 라인을 </w:t>
            </w:r>
            <w:proofErr w:type="spellStart"/>
            <w:r>
              <w:rPr>
                <w:rFonts w:ascii="Malgan Gothic" w:eastAsia="Malgan Gothic" w:hAnsi="Malgan Gothic" w:cs="Malgan Gothic"/>
              </w:rPr>
              <w:t>더블클릭하여</w:t>
            </w:r>
            <w:proofErr w:type="spellEnd"/>
            <w:r>
              <w:rPr>
                <w:rFonts w:ascii="Malgan Gothic" w:eastAsia="Malgan Gothic" w:hAnsi="Malgan Gothic" w:cs="Malgan Gothic"/>
              </w:rPr>
              <w:t xml:space="preserve"> 발생한 문서내역을 조회하고 </w:t>
            </w:r>
            <w:proofErr w:type="spellStart"/>
            <w:r>
              <w:rPr>
                <w:rFonts w:ascii="Malgan Gothic" w:eastAsia="Malgan Gothic" w:hAnsi="Malgan Gothic" w:cs="Malgan Gothic"/>
              </w:rPr>
              <w:t>미진행</w:t>
            </w:r>
            <w:proofErr w:type="spellEnd"/>
            <w:r>
              <w:rPr>
                <w:rFonts w:ascii="Malgan Gothic" w:eastAsia="Malgan Gothic" w:hAnsi="Malgan Gothic" w:cs="Malgan Gothic"/>
              </w:rPr>
              <w:t xml:space="preserve"> 상태에 대한 부분을 처리한다 </w:t>
            </w:r>
          </w:p>
          <w:p w14:paraId="7D31FF68" w14:textId="77777777" w:rsidR="002C5554" w:rsidRDefault="00000000">
            <w:pPr>
              <w:spacing w:after="0"/>
              <w:ind w:left="1"/>
            </w:pPr>
            <w:r>
              <w:rPr>
                <w:rFonts w:ascii="Malgan Gothic" w:eastAsia="Malgan Gothic" w:hAnsi="Malgan Gothic" w:cs="Malgan Gothic"/>
              </w:rPr>
              <w:t xml:space="preserve">* 특별한 이슈가 없는 한, 항상 재고는 0이어야 한다 </w:t>
            </w:r>
          </w:p>
        </w:tc>
      </w:tr>
    </w:tbl>
    <w:p w14:paraId="277F2128" w14:textId="77777777" w:rsidR="002C5554" w:rsidRDefault="00000000">
      <w:pPr>
        <w:spacing w:after="0"/>
      </w:pPr>
      <w:r>
        <w:rPr>
          <w:rFonts w:ascii="Malgan Gothic" w:eastAsia="Malgan Gothic" w:hAnsi="Malgan Gothic" w:cs="Malgan Gothic"/>
        </w:rPr>
        <w:t xml:space="preserve"> </w:t>
      </w:r>
    </w:p>
    <w:sectPr w:rsidR="002C5554">
      <w:headerReference w:type="even" r:id="rId59"/>
      <w:headerReference w:type="default" r:id="rId60"/>
      <w:footerReference w:type="even" r:id="rId61"/>
      <w:footerReference w:type="default" r:id="rId62"/>
      <w:headerReference w:type="first" r:id="rId63"/>
      <w:footerReference w:type="first" r:id="rId64"/>
      <w:pgSz w:w="11904" w:h="16838"/>
      <w:pgMar w:top="873" w:right="974" w:bottom="3222" w:left="1133" w:header="720" w:footer="77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6E514" w14:textId="77777777" w:rsidR="00463448" w:rsidRDefault="00463448">
      <w:pPr>
        <w:spacing w:after="0" w:line="240" w:lineRule="auto"/>
      </w:pPr>
      <w:r>
        <w:separator/>
      </w:r>
    </w:p>
  </w:endnote>
  <w:endnote w:type="continuationSeparator" w:id="0">
    <w:p w14:paraId="70FC9564" w14:textId="77777777" w:rsidR="00463448" w:rsidRDefault="0046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an Gothic">
    <w:altName w:val="Cambria"/>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6469D" w14:textId="77777777" w:rsidR="002C5554" w:rsidRDefault="00000000">
    <w:pPr>
      <w:spacing w:after="0"/>
      <w:ind w:right="231"/>
      <w:jc w:val="center"/>
    </w:pPr>
    <w:r>
      <w:rPr>
        <w:noProof/>
      </w:rPr>
      <w:drawing>
        <wp:anchor distT="0" distB="0" distL="114300" distR="114300" simplePos="0" relativeHeight="251658240" behindDoc="0" locked="0" layoutInCell="1" allowOverlap="0" wp14:anchorId="314D2564" wp14:editId="77A03183">
          <wp:simplePos x="0" y="0"/>
          <wp:positionH relativeFrom="page">
            <wp:posOffset>5259070</wp:posOffset>
          </wp:positionH>
          <wp:positionV relativeFrom="page">
            <wp:posOffset>9827260</wp:posOffset>
          </wp:positionV>
          <wp:extent cx="1534795" cy="375920"/>
          <wp:effectExtent l="0" t="0" r="0" b="0"/>
          <wp:wrapSquare wrapText="bothSides"/>
          <wp:docPr id="938"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1"/>
                  <a:stretch>
                    <a:fillRect/>
                  </a:stretch>
                </pic:blipFill>
                <pic:spPr>
                  <a:xfrm>
                    <a:off x="0" y="0"/>
                    <a:ext cx="1534795" cy="375920"/>
                  </a:xfrm>
                  <a:prstGeom prst="rect">
                    <a:avLst/>
                  </a:prstGeom>
                </pic:spPr>
              </pic:pic>
            </a:graphicData>
          </a:graphic>
        </wp:anchor>
      </w:drawing>
    </w:r>
    <w:r>
      <w:fldChar w:fldCharType="begin"/>
    </w:r>
    <w:r>
      <w:instrText xml:space="preserve"> PAGE   \* MERGEFORMAT </w:instrText>
    </w:r>
    <w:r>
      <w:fldChar w:fldCharType="separate"/>
    </w:r>
    <w:r>
      <w:rPr>
        <w:rFonts w:ascii="Malgan Gothic" w:eastAsia="Malgan Gothic" w:hAnsi="Malgan Gothic" w:cs="Malgan Gothic"/>
        <w:b/>
      </w:rPr>
      <w:t>1</w:t>
    </w:r>
    <w:r>
      <w:rPr>
        <w:rFonts w:ascii="Malgan Gothic" w:eastAsia="Malgan Gothic" w:hAnsi="Malgan Gothic" w:cs="Malgan Gothic"/>
        <w:b/>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EC42" w14:textId="77777777" w:rsidR="002C5554" w:rsidRDefault="00000000">
    <w:pPr>
      <w:spacing w:after="0"/>
      <w:ind w:right="231"/>
      <w:jc w:val="center"/>
    </w:pPr>
    <w:r>
      <w:rPr>
        <w:noProof/>
      </w:rPr>
      <w:drawing>
        <wp:anchor distT="0" distB="0" distL="114300" distR="114300" simplePos="0" relativeHeight="251659264" behindDoc="0" locked="0" layoutInCell="1" allowOverlap="0" wp14:anchorId="579853AB" wp14:editId="09CEA250">
          <wp:simplePos x="0" y="0"/>
          <wp:positionH relativeFrom="page">
            <wp:posOffset>5259070</wp:posOffset>
          </wp:positionH>
          <wp:positionV relativeFrom="page">
            <wp:posOffset>9827260</wp:posOffset>
          </wp:positionV>
          <wp:extent cx="1534795" cy="375920"/>
          <wp:effectExtent l="0" t="0" r="0" b="0"/>
          <wp:wrapSquare wrapText="bothSides"/>
          <wp:docPr id="947038148"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1"/>
                  <a:stretch>
                    <a:fillRect/>
                  </a:stretch>
                </pic:blipFill>
                <pic:spPr>
                  <a:xfrm>
                    <a:off x="0" y="0"/>
                    <a:ext cx="1534795" cy="375920"/>
                  </a:xfrm>
                  <a:prstGeom prst="rect">
                    <a:avLst/>
                  </a:prstGeom>
                </pic:spPr>
              </pic:pic>
            </a:graphicData>
          </a:graphic>
        </wp:anchor>
      </w:drawing>
    </w:r>
    <w:r>
      <w:fldChar w:fldCharType="begin"/>
    </w:r>
    <w:r>
      <w:instrText xml:space="preserve"> PAGE   \* MERGEFORMAT </w:instrText>
    </w:r>
    <w:r>
      <w:fldChar w:fldCharType="separate"/>
    </w:r>
    <w:r>
      <w:rPr>
        <w:rFonts w:ascii="Malgan Gothic" w:eastAsia="Malgan Gothic" w:hAnsi="Malgan Gothic" w:cs="Malgan Gothic"/>
        <w:b/>
      </w:rPr>
      <w:t>1</w:t>
    </w:r>
    <w:r>
      <w:rPr>
        <w:rFonts w:ascii="Malgan Gothic" w:eastAsia="Malgan Gothic" w:hAnsi="Malgan Gothic" w:cs="Malgan Gothic"/>
        <w:b/>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85A9" w14:textId="77777777" w:rsidR="002C5554" w:rsidRDefault="00000000">
    <w:pPr>
      <w:spacing w:after="0"/>
      <w:ind w:right="231"/>
      <w:jc w:val="center"/>
    </w:pPr>
    <w:r>
      <w:rPr>
        <w:noProof/>
      </w:rPr>
      <w:drawing>
        <wp:anchor distT="0" distB="0" distL="114300" distR="114300" simplePos="0" relativeHeight="251660288" behindDoc="0" locked="0" layoutInCell="1" allowOverlap="0" wp14:anchorId="57358CB6" wp14:editId="3C63FE0E">
          <wp:simplePos x="0" y="0"/>
          <wp:positionH relativeFrom="page">
            <wp:posOffset>5259070</wp:posOffset>
          </wp:positionH>
          <wp:positionV relativeFrom="page">
            <wp:posOffset>9827260</wp:posOffset>
          </wp:positionV>
          <wp:extent cx="1534795" cy="375920"/>
          <wp:effectExtent l="0" t="0" r="0" b="0"/>
          <wp:wrapSquare wrapText="bothSides"/>
          <wp:docPr id="1315927272"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1"/>
                  <a:stretch>
                    <a:fillRect/>
                  </a:stretch>
                </pic:blipFill>
                <pic:spPr>
                  <a:xfrm>
                    <a:off x="0" y="0"/>
                    <a:ext cx="1534795" cy="375920"/>
                  </a:xfrm>
                  <a:prstGeom prst="rect">
                    <a:avLst/>
                  </a:prstGeom>
                </pic:spPr>
              </pic:pic>
            </a:graphicData>
          </a:graphic>
        </wp:anchor>
      </w:drawing>
    </w:r>
    <w:r>
      <w:fldChar w:fldCharType="begin"/>
    </w:r>
    <w:r>
      <w:instrText xml:space="preserve"> PAGE   \* MERGEFORMAT </w:instrText>
    </w:r>
    <w:r>
      <w:fldChar w:fldCharType="separate"/>
    </w:r>
    <w:r>
      <w:rPr>
        <w:rFonts w:ascii="Malgan Gothic" w:eastAsia="Malgan Gothic" w:hAnsi="Malgan Gothic" w:cs="Malgan Gothic"/>
        <w:b/>
      </w:rPr>
      <w:t>1</w:t>
    </w:r>
    <w:r>
      <w:rPr>
        <w:rFonts w:ascii="Malgan Gothic" w:eastAsia="Malgan Gothic" w:hAnsi="Malgan Gothic" w:cs="Malgan Gothic"/>
        <w:b/>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3613" w14:textId="77777777" w:rsidR="002C5554" w:rsidRDefault="00000000">
    <w:pPr>
      <w:spacing w:after="0"/>
      <w:ind w:right="231"/>
      <w:jc w:val="center"/>
    </w:pPr>
    <w:r>
      <w:rPr>
        <w:noProof/>
      </w:rPr>
      <w:drawing>
        <wp:anchor distT="0" distB="0" distL="114300" distR="114300" simplePos="0" relativeHeight="251661312" behindDoc="0" locked="0" layoutInCell="1" allowOverlap="0" wp14:anchorId="6316340E" wp14:editId="65D7D62C">
          <wp:simplePos x="0" y="0"/>
          <wp:positionH relativeFrom="page">
            <wp:posOffset>5259070</wp:posOffset>
          </wp:positionH>
          <wp:positionV relativeFrom="page">
            <wp:posOffset>9827260</wp:posOffset>
          </wp:positionV>
          <wp:extent cx="1534795" cy="375920"/>
          <wp:effectExtent l="0" t="0" r="0" b="0"/>
          <wp:wrapSquare wrapText="bothSides"/>
          <wp:docPr id="1914127367"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1"/>
                  <a:stretch>
                    <a:fillRect/>
                  </a:stretch>
                </pic:blipFill>
                <pic:spPr>
                  <a:xfrm>
                    <a:off x="0" y="0"/>
                    <a:ext cx="1534795" cy="375920"/>
                  </a:xfrm>
                  <a:prstGeom prst="rect">
                    <a:avLst/>
                  </a:prstGeom>
                </pic:spPr>
              </pic:pic>
            </a:graphicData>
          </a:graphic>
        </wp:anchor>
      </w:drawing>
    </w:r>
    <w:r>
      <w:fldChar w:fldCharType="begin"/>
    </w:r>
    <w:r>
      <w:instrText xml:space="preserve"> PAGE   \* MERGEFORMAT </w:instrText>
    </w:r>
    <w:r>
      <w:fldChar w:fldCharType="separate"/>
    </w:r>
    <w:r>
      <w:rPr>
        <w:rFonts w:ascii="Malgan Gothic" w:eastAsia="Malgan Gothic" w:hAnsi="Malgan Gothic" w:cs="Malgan Gothic"/>
        <w:b/>
      </w:rPr>
      <w:t>1</w:t>
    </w:r>
    <w:r>
      <w:rPr>
        <w:rFonts w:ascii="Malgan Gothic" w:eastAsia="Malgan Gothic" w:hAnsi="Malgan Gothic" w:cs="Malgan Gothic"/>
        <w:b/>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8D81" w14:textId="77777777" w:rsidR="002C5554" w:rsidRDefault="00000000">
    <w:pPr>
      <w:spacing w:after="0"/>
      <w:ind w:right="231"/>
      <w:jc w:val="center"/>
    </w:pPr>
    <w:r>
      <w:rPr>
        <w:noProof/>
      </w:rPr>
      <w:drawing>
        <wp:anchor distT="0" distB="0" distL="114300" distR="114300" simplePos="0" relativeHeight="251662336" behindDoc="0" locked="0" layoutInCell="1" allowOverlap="0" wp14:anchorId="24405511" wp14:editId="530C230C">
          <wp:simplePos x="0" y="0"/>
          <wp:positionH relativeFrom="page">
            <wp:posOffset>5259070</wp:posOffset>
          </wp:positionH>
          <wp:positionV relativeFrom="page">
            <wp:posOffset>9827260</wp:posOffset>
          </wp:positionV>
          <wp:extent cx="1534795" cy="375920"/>
          <wp:effectExtent l="0" t="0" r="0" b="0"/>
          <wp:wrapSquare wrapText="bothSides"/>
          <wp:docPr id="1246272457"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1"/>
                  <a:stretch>
                    <a:fillRect/>
                  </a:stretch>
                </pic:blipFill>
                <pic:spPr>
                  <a:xfrm>
                    <a:off x="0" y="0"/>
                    <a:ext cx="1534795" cy="375920"/>
                  </a:xfrm>
                  <a:prstGeom prst="rect">
                    <a:avLst/>
                  </a:prstGeom>
                </pic:spPr>
              </pic:pic>
            </a:graphicData>
          </a:graphic>
        </wp:anchor>
      </w:drawing>
    </w:r>
    <w:r>
      <w:fldChar w:fldCharType="begin"/>
    </w:r>
    <w:r>
      <w:instrText xml:space="preserve"> PAGE   \* MERGEFORMAT </w:instrText>
    </w:r>
    <w:r>
      <w:fldChar w:fldCharType="separate"/>
    </w:r>
    <w:r>
      <w:rPr>
        <w:rFonts w:ascii="Malgan Gothic" w:eastAsia="Malgan Gothic" w:hAnsi="Malgan Gothic" w:cs="Malgan Gothic"/>
        <w:b/>
      </w:rPr>
      <w:t>1</w:t>
    </w:r>
    <w:r>
      <w:rPr>
        <w:rFonts w:ascii="Malgan Gothic" w:eastAsia="Malgan Gothic" w:hAnsi="Malgan Gothic" w:cs="Malgan Gothic"/>
        <w:b/>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E570" w14:textId="77777777" w:rsidR="002C5554" w:rsidRDefault="00000000">
    <w:pPr>
      <w:spacing w:after="0"/>
      <w:ind w:right="231"/>
      <w:jc w:val="center"/>
    </w:pPr>
    <w:r>
      <w:rPr>
        <w:noProof/>
      </w:rPr>
      <w:drawing>
        <wp:anchor distT="0" distB="0" distL="114300" distR="114300" simplePos="0" relativeHeight="251663360" behindDoc="0" locked="0" layoutInCell="1" allowOverlap="0" wp14:anchorId="13A97434" wp14:editId="66DBB77E">
          <wp:simplePos x="0" y="0"/>
          <wp:positionH relativeFrom="page">
            <wp:posOffset>5259070</wp:posOffset>
          </wp:positionH>
          <wp:positionV relativeFrom="page">
            <wp:posOffset>9827260</wp:posOffset>
          </wp:positionV>
          <wp:extent cx="1534795" cy="375920"/>
          <wp:effectExtent l="0" t="0" r="0" b="0"/>
          <wp:wrapSquare wrapText="bothSides"/>
          <wp:docPr id="598929605"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1"/>
                  <a:stretch>
                    <a:fillRect/>
                  </a:stretch>
                </pic:blipFill>
                <pic:spPr>
                  <a:xfrm>
                    <a:off x="0" y="0"/>
                    <a:ext cx="1534795" cy="375920"/>
                  </a:xfrm>
                  <a:prstGeom prst="rect">
                    <a:avLst/>
                  </a:prstGeom>
                </pic:spPr>
              </pic:pic>
            </a:graphicData>
          </a:graphic>
        </wp:anchor>
      </w:drawing>
    </w:r>
    <w:r>
      <w:fldChar w:fldCharType="begin"/>
    </w:r>
    <w:r>
      <w:instrText xml:space="preserve"> PAGE   \* MERGEFORMAT </w:instrText>
    </w:r>
    <w:r>
      <w:fldChar w:fldCharType="separate"/>
    </w:r>
    <w:r>
      <w:rPr>
        <w:rFonts w:ascii="Malgan Gothic" w:eastAsia="Malgan Gothic" w:hAnsi="Malgan Gothic" w:cs="Malgan Gothic"/>
        <w:b/>
      </w:rPr>
      <w:t>1</w:t>
    </w:r>
    <w:r>
      <w:rPr>
        <w:rFonts w:ascii="Malgan Gothic" w:eastAsia="Malgan Gothic" w:hAnsi="Malgan Gothic" w:cs="Malgan Gothic"/>
        <w:b/>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1D9C4" w14:textId="77777777" w:rsidR="00463448" w:rsidRDefault="00463448">
      <w:pPr>
        <w:spacing w:after="0" w:line="240" w:lineRule="auto"/>
      </w:pPr>
      <w:r>
        <w:separator/>
      </w:r>
    </w:p>
  </w:footnote>
  <w:footnote w:type="continuationSeparator" w:id="0">
    <w:p w14:paraId="42406BBC" w14:textId="77777777" w:rsidR="00463448" w:rsidRDefault="00463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06" w:tblpY="873"/>
      <w:tblOverlap w:val="never"/>
      <w:tblW w:w="9696" w:type="dxa"/>
      <w:tblInd w:w="0" w:type="dxa"/>
      <w:tblCellMar>
        <w:top w:w="105" w:type="dxa"/>
        <w:left w:w="26" w:type="dxa"/>
        <w:bottom w:w="0" w:type="dxa"/>
        <w:right w:w="115" w:type="dxa"/>
      </w:tblCellMar>
      <w:tblLook w:val="04A0" w:firstRow="1" w:lastRow="0" w:firstColumn="1" w:lastColumn="0" w:noHBand="0" w:noVBand="1"/>
    </w:tblPr>
    <w:tblGrid>
      <w:gridCol w:w="2296"/>
      <w:gridCol w:w="2550"/>
      <w:gridCol w:w="4850"/>
    </w:tblGrid>
    <w:tr w:rsidR="002C5554" w14:paraId="103699F2" w14:textId="77777777">
      <w:trPr>
        <w:trHeight w:val="310"/>
      </w:trPr>
      <w:tc>
        <w:tcPr>
          <w:tcW w:w="2296" w:type="dxa"/>
          <w:vMerge w:val="restart"/>
          <w:tcBorders>
            <w:top w:val="single" w:sz="6" w:space="0" w:color="000000"/>
            <w:left w:val="single" w:sz="6" w:space="0" w:color="000000"/>
            <w:bottom w:val="single" w:sz="6" w:space="0" w:color="000000"/>
            <w:right w:val="single" w:sz="6" w:space="0" w:color="000000"/>
          </w:tcBorders>
          <w:shd w:val="clear" w:color="auto" w:fill="CCCCCC"/>
        </w:tcPr>
        <w:p w14:paraId="46800494" w14:textId="77777777" w:rsidR="002C5554" w:rsidRDefault="00000000">
          <w:pPr>
            <w:spacing w:after="98"/>
            <w:ind w:right="108"/>
            <w:jc w:val="center"/>
          </w:pPr>
          <w:r>
            <w:rPr>
              <w:rFonts w:ascii="Malgan Gothic" w:eastAsia="Malgan Gothic" w:hAnsi="Malgan Gothic" w:cs="Malgan Gothic"/>
              <w:b/>
              <w:sz w:val="24"/>
            </w:rPr>
            <w:t xml:space="preserve">GIANT  </w:t>
          </w:r>
        </w:p>
        <w:p w14:paraId="383C6E6B" w14:textId="77777777" w:rsidR="002C5554" w:rsidRDefault="00000000">
          <w:pPr>
            <w:spacing w:after="0"/>
            <w:ind w:left="241"/>
          </w:pPr>
          <w:r>
            <w:rPr>
              <w:rFonts w:ascii="Malgan Gothic" w:eastAsia="Malgan Gothic" w:hAnsi="Malgan Gothic" w:cs="Malgan Gothic"/>
              <w:b/>
              <w:sz w:val="24"/>
            </w:rPr>
            <w:t>사용자 매뉴얼</w:t>
          </w:r>
          <w:r>
            <w:rPr>
              <w:rFonts w:ascii="Malgan Gothic" w:eastAsia="Malgan Gothic" w:hAnsi="Malgan Gothic" w:cs="Malgan Gothic"/>
              <w:b/>
              <w:sz w:val="20"/>
            </w:rPr>
            <w:t xml:space="preserve"> </w:t>
          </w:r>
        </w:p>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0164D1BF" w14:textId="77777777" w:rsidR="002C5554" w:rsidRDefault="00000000">
          <w:pPr>
            <w:spacing w:after="0"/>
          </w:pPr>
          <w:r>
            <w:rPr>
              <w:rFonts w:ascii="Malgan Gothic" w:eastAsia="Malgan Gothic" w:hAnsi="Malgan Gothic" w:cs="Malgan Gothic"/>
              <w:sz w:val="16"/>
            </w:rPr>
            <w:t>Process Area/Process Group</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13CF3BD2" w14:textId="77777777" w:rsidR="002C5554" w:rsidRDefault="00000000">
          <w:pPr>
            <w:spacing w:after="0"/>
            <w:ind w:left="5"/>
          </w:pPr>
          <w:r>
            <w:rPr>
              <w:rFonts w:ascii="Malgan Gothic" w:eastAsia="Malgan Gothic" w:hAnsi="Malgan Gothic" w:cs="Malgan Gothic"/>
              <w:sz w:val="16"/>
            </w:rPr>
            <w:t>03영업관리/03.05직영재고관리</w:t>
          </w:r>
          <w:r>
            <w:rPr>
              <w:rFonts w:ascii="Malgan Gothic" w:eastAsia="Malgan Gothic" w:hAnsi="Malgan Gothic" w:cs="Malgan Gothic"/>
              <w:sz w:val="24"/>
            </w:rPr>
            <w:t xml:space="preserve"> </w:t>
          </w:r>
        </w:p>
      </w:tc>
    </w:tr>
    <w:tr w:rsidR="002C5554" w14:paraId="4BD9BF6F" w14:textId="77777777">
      <w:trPr>
        <w:trHeight w:val="584"/>
      </w:trPr>
      <w:tc>
        <w:tcPr>
          <w:tcW w:w="0" w:type="auto"/>
          <w:vMerge/>
          <w:tcBorders>
            <w:top w:val="nil"/>
            <w:left w:val="single" w:sz="6" w:space="0" w:color="000000"/>
            <w:bottom w:val="single" w:sz="6" w:space="0" w:color="000000"/>
            <w:right w:val="single" w:sz="6" w:space="0" w:color="000000"/>
          </w:tcBorders>
        </w:tcPr>
        <w:p w14:paraId="19BC8FCD" w14:textId="77777777" w:rsidR="002C5554" w:rsidRDefault="002C5554"/>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71E5741D" w14:textId="77777777" w:rsidR="002C5554" w:rsidRDefault="00000000">
          <w:pPr>
            <w:spacing w:after="0"/>
            <w:ind w:right="537"/>
          </w:pPr>
          <w:r>
            <w:rPr>
              <w:rFonts w:ascii="Malgan Gothic" w:eastAsia="Malgan Gothic" w:hAnsi="Malgan Gothic" w:cs="Malgan Gothic"/>
              <w:sz w:val="16"/>
            </w:rPr>
            <w:t>Business Process/ Process Variant</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0AA46D6B" w14:textId="77777777" w:rsidR="002C5554" w:rsidRDefault="00000000">
          <w:pPr>
            <w:spacing w:after="122"/>
            <w:ind w:left="5"/>
          </w:pPr>
          <w:r>
            <w:rPr>
              <w:rFonts w:ascii="Malgan Gothic" w:eastAsia="Malgan Gothic" w:hAnsi="Malgan Gothic" w:cs="Malgan Gothic"/>
              <w:sz w:val="16"/>
            </w:rPr>
            <w:t xml:space="preserve">03.05.04 매장재고인수인계 </w:t>
          </w:r>
        </w:p>
        <w:p w14:paraId="61065AE4" w14:textId="77777777" w:rsidR="002C5554" w:rsidRDefault="00000000">
          <w:pPr>
            <w:spacing w:after="0"/>
            <w:ind w:left="5"/>
          </w:pPr>
          <w:r>
            <w:rPr>
              <w:rFonts w:ascii="Malgan Gothic" w:eastAsia="Malgan Gothic" w:hAnsi="Malgan Gothic" w:cs="Malgan Gothic"/>
              <w:sz w:val="16"/>
            </w:rPr>
            <w:t xml:space="preserve">03.05.04.10매장재고인수인계 </w:t>
          </w:r>
          <w:r>
            <w:rPr>
              <w:sz w:val="16"/>
            </w:rPr>
            <w:t>–</w:t>
          </w:r>
          <w:r>
            <w:rPr>
              <w:rFonts w:ascii="Malgan Gothic" w:eastAsia="Malgan Gothic" w:hAnsi="Malgan Gothic" w:cs="Malgan Gothic"/>
              <w:sz w:val="16"/>
            </w:rPr>
            <w:t xml:space="preserve"> 일반</w:t>
          </w:r>
          <w:r>
            <w:rPr>
              <w:rFonts w:ascii="Malgan Gothic" w:eastAsia="Malgan Gothic" w:hAnsi="Malgan Gothic" w:cs="Malgan Gothic"/>
              <w:sz w:val="24"/>
            </w:rPr>
            <w:t xml:space="preserve"> </w:t>
          </w:r>
        </w:p>
      </w:tc>
    </w:tr>
  </w:tbl>
  <w:p w14:paraId="7B91E0A9" w14:textId="77777777" w:rsidR="002C5554" w:rsidRDefault="00000000">
    <w:pPr>
      <w:spacing w:after="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06" w:tblpY="873"/>
      <w:tblOverlap w:val="never"/>
      <w:tblW w:w="9696" w:type="dxa"/>
      <w:tblInd w:w="0" w:type="dxa"/>
      <w:tblCellMar>
        <w:top w:w="105" w:type="dxa"/>
        <w:left w:w="26" w:type="dxa"/>
        <w:bottom w:w="0" w:type="dxa"/>
        <w:right w:w="115" w:type="dxa"/>
      </w:tblCellMar>
      <w:tblLook w:val="04A0" w:firstRow="1" w:lastRow="0" w:firstColumn="1" w:lastColumn="0" w:noHBand="0" w:noVBand="1"/>
    </w:tblPr>
    <w:tblGrid>
      <w:gridCol w:w="2296"/>
      <w:gridCol w:w="2550"/>
      <w:gridCol w:w="4850"/>
    </w:tblGrid>
    <w:tr w:rsidR="002C5554" w14:paraId="32A3791B" w14:textId="77777777">
      <w:trPr>
        <w:trHeight w:val="310"/>
      </w:trPr>
      <w:tc>
        <w:tcPr>
          <w:tcW w:w="2296" w:type="dxa"/>
          <w:vMerge w:val="restart"/>
          <w:tcBorders>
            <w:top w:val="single" w:sz="6" w:space="0" w:color="000000"/>
            <w:left w:val="single" w:sz="6" w:space="0" w:color="000000"/>
            <w:bottom w:val="single" w:sz="6" w:space="0" w:color="000000"/>
            <w:right w:val="single" w:sz="6" w:space="0" w:color="000000"/>
          </w:tcBorders>
          <w:shd w:val="clear" w:color="auto" w:fill="CCCCCC"/>
        </w:tcPr>
        <w:p w14:paraId="7CF50CCF" w14:textId="77777777" w:rsidR="002C5554" w:rsidRDefault="00000000">
          <w:pPr>
            <w:spacing w:after="98"/>
            <w:ind w:right="108"/>
            <w:jc w:val="center"/>
          </w:pPr>
          <w:r>
            <w:rPr>
              <w:rFonts w:ascii="Malgan Gothic" w:eastAsia="Malgan Gothic" w:hAnsi="Malgan Gothic" w:cs="Malgan Gothic"/>
              <w:b/>
              <w:sz w:val="24"/>
            </w:rPr>
            <w:t xml:space="preserve">GIANT  </w:t>
          </w:r>
        </w:p>
        <w:p w14:paraId="5FF96B37" w14:textId="77777777" w:rsidR="002C5554" w:rsidRDefault="00000000">
          <w:pPr>
            <w:spacing w:after="0"/>
            <w:ind w:left="241"/>
          </w:pPr>
          <w:r>
            <w:rPr>
              <w:rFonts w:ascii="Malgan Gothic" w:eastAsia="Malgan Gothic" w:hAnsi="Malgan Gothic" w:cs="Malgan Gothic"/>
              <w:b/>
              <w:sz w:val="24"/>
            </w:rPr>
            <w:t>사용자 매뉴얼</w:t>
          </w:r>
          <w:r>
            <w:rPr>
              <w:rFonts w:ascii="Malgan Gothic" w:eastAsia="Malgan Gothic" w:hAnsi="Malgan Gothic" w:cs="Malgan Gothic"/>
              <w:b/>
              <w:sz w:val="20"/>
            </w:rPr>
            <w:t xml:space="preserve"> </w:t>
          </w:r>
        </w:p>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7E930D4B" w14:textId="77777777" w:rsidR="002C5554" w:rsidRDefault="00000000">
          <w:pPr>
            <w:spacing w:after="0"/>
          </w:pPr>
          <w:r>
            <w:rPr>
              <w:rFonts w:ascii="Malgan Gothic" w:eastAsia="Malgan Gothic" w:hAnsi="Malgan Gothic" w:cs="Malgan Gothic"/>
              <w:sz w:val="16"/>
            </w:rPr>
            <w:t>Process Area/Process Group</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6A720129" w14:textId="77777777" w:rsidR="002C5554" w:rsidRDefault="00000000">
          <w:pPr>
            <w:spacing w:after="0"/>
            <w:ind w:left="5"/>
          </w:pPr>
          <w:r>
            <w:rPr>
              <w:rFonts w:ascii="Malgan Gothic" w:eastAsia="Malgan Gothic" w:hAnsi="Malgan Gothic" w:cs="Malgan Gothic"/>
              <w:sz w:val="16"/>
            </w:rPr>
            <w:t>03영업관리/03.05직영재고관리</w:t>
          </w:r>
          <w:r>
            <w:rPr>
              <w:rFonts w:ascii="Malgan Gothic" w:eastAsia="Malgan Gothic" w:hAnsi="Malgan Gothic" w:cs="Malgan Gothic"/>
              <w:sz w:val="24"/>
            </w:rPr>
            <w:t xml:space="preserve"> </w:t>
          </w:r>
        </w:p>
      </w:tc>
    </w:tr>
    <w:tr w:rsidR="002C5554" w14:paraId="28546574" w14:textId="77777777">
      <w:trPr>
        <w:trHeight w:val="584"/>
      </w:trPr>
      <w:tc>
        <w:tcPr>
          <w:tcW w:w="0" w:type="auto"/>
          <w:vMerge/>
          <w:tcBorders>
            <w:top w:val="nil"/>
            <w:left w:val="single" w:sz="6" w:space="0" w:color="000000"/>
            <w:bottom w:val="single" w:sz="6" w:space="0" w:color="000000"/>
            <w:right w:val="single" w:sz="6" w:space="0" w:color="000000"/>
          </w:tcBorders>
        </w:tcPr>
        <w:p w14:paraId="4469DA46" w14:textId="77777777" w:rsidR="002C5554" w:rsidRDefault="002C5554"/>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2BE784A0" w14:textId="77777777" w:rsidR="002C5554" w:rsidRDefault="00000000">
          <w:pPr>
            <w:spacing w:after="0"/>
            <w:ind w:right="537"/>
          </w:pPr>
          <w:r>
            <w:rPr>
              <w:rFonts w:ascii="Malgan Gothic" w:eastAsia="Malgan Gothic" w:hAnsi="Malgan Gothic" w:cs="Malgan Gothic"/>
              <w:sz w:val="16"/>
            </w:rPr>
            <w:t>Business Process/ Process Variant</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6BD7B5C1" w14:textId="77777777" w:rsidR="002C5554" w:rsidRDefault="00000000">
          <w:pPr>
            <w:spacing w:after="122"/>
            <w:ind w:left="5"/>
          </w:pPr>
          <w:r>
            <w:rPr>
              <w:rFonts w:ascii="Malgan Gothic" w:eastAsia="Malgan Gothic" w:hAnsi="Malgan Gothic" w:cs="Malgan Gothic"/>
              <w:sz w:val="16"/>
            </w:rPr>
            <w:t xml:space="preserve">03.05.04 매장재고인수인계 </w:t>
          </w:r>
        </w:p>
        <w:p w14:paraId="4D649FD4" w14:textId="77777777" w:rsidR="002C5554" w:rsidRDefault="00000000">
          <w:pPr>
            <w:spacing w:after="0"/>
            <w:ind w:left="5"/>
          </w:pPr>
          <w:r>
            <w:rPr>
              <w:rFonts w:ascii="Malgan Gothic" w:eastAsia="Malgan Gothic" w:hAnsi="Malgan Gothic" w:cs="Malgan Gothic"/>
              <w:sz w:val="16"/>
            </w:rPr>
            <w:t xml:space="preserve">03.05.04.10매장재고인수인계 </w:t>
          </w:r>
          <w:r>
            <w:rPr>
              <w:sz w:val="16"/>
            </w:rPr>
            <w:t>–</w:t>
          </w:r>
          <w:r>
            <w:rPr>
              <w:rFonts w:ascii="Malgan Gothic" w:eastAsia="Malgan Gothic" w:hAnsi="Malgan Gothic" w:cs="Malgan Gothic"/>
              <w:sz w:val="16"/>
            </w:rPr>
            <w:t xml:space="preserve"> 일반</w:t>
          </w:r>
          <w:r>
            <w:rPr>
              <w:rFonts w:ascii="Malgan Gothic" w:eastAsia="Malgan Gothic" w:hAnsi="Malgan Gothic" w:cs="Malgan Gothic"/>
              <w:sz w:val="24"/>
            </w:rPr>
            <w:t xml:space="preserve"> </w:t>
          </w:r>
        </w:p>
      </w:tc>
    </w:tr>
  </w:tbl>
  <w:p w14:paraId="48C4DA06" w14:textId="77777777" w:rsidR="002C5554" w:rsidRDefault="00000000">
    <w:pPr>
      <w:spacing w:after="0"/>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06" w:tblpY="873"/>
      <w:tblOverlap w:val="never"/>
      <w:tblW w:w="9696" w:type="dxa"/>
      <w:tblInd w:w="0" w:type="dxa"/>
      <w:tblCellMar>
        <w:top w:w="105" w:type="dxa"/>
        <w:left w:w="26" w:type="dxa"/>
        <w:bottom w:w="0" w:type="dxa"/>
        <w:right w:w="115" w:type="dxa"/>
      </w:tblCellMar>
      <w:tblLook w:val="04A0" w:firstRow="1" w:lastRow="0" w:firstColumn="1" w:lastColumn="0" w:noHBand="0" w:noVBand="1"/>
    </w:tblPr>
    <w:tblGrid>
      <w:gridCol w:w="2296"/>
      <w:gridCol w:w="2550"/>
      <w:gridCol w:w="4850"/>
    </w:tblGrid>
    <w:tr w:rsidR="002C5554" w14:paraId="17704E0C" w14:textId="77777777">
      <w:trPr>
        <w:trHeight w:val="310"/>
      </w:trPr>
      <w:tc>
        <w:tcPr>
          <w:tcW w:w="2296" w:type="dxa"/>
          <w:vMerge w:val="restart"/>
          <w:tcBorders>
            <w:top w:val="single" w:sz="6" w:space="0" w:color="000000"/>
            <w:left w:val="single" w:sz="6" w:space="0" w:color="000000"/>
            <w:bottom w:val="single" w:sz="6" w:space="0" w:color="000000"/>
            <w:right w:val="single" w:sz="6" w:space="0" w:color="000000"/>
          </w:tcBorders>
          <w:shd w:val="clear" w:color="auto" w:fill="CCCCCC"/>
        </w:tcPr>
        <w:p w14:paraId="4684F56C" w14:textId="77777777" w:rsidR="002C5554" w:rsidRDefault="00000000">
          <w:pPr>
            <w:spacing w:after="98"/>
            <w:ind w:right="108"/>
            <w:jc w:val="center"/>
          </w:pPr>
          <w:r>
            <w:rPr>
              <w:rFonts w:ascii="Malgan Gothic" w:eastAsia="Malgan Gothic" w:hAnsi="Malgan Gothic" w:cs="Malgan Gothic"/>
              <w:b/>
              <w:sz w:val="24"/>
            </w:rPr>
            <w:t xml:space="preserve">GIANT  </w:t>
          </w:r>
        </w:p>
        <w:p w14:paraId="75C8013B" w14:textId="77777777" w:rsidR="002C5554" w:rsidRDefault="00000000">
          <w:pPr>
            <w:spacing w:after="0"/>
            <w:ind w:left="241"/>
          </w:pPr>
          <w:r>
            <w:rPr>
              <w:rFonts w:ascii="Malgan Gothic" w:eastAsia="Malgan Gothic" w:hAnsi="Malgan Gothic" w:cs="Malgan Gothic"/>
              <w:b/>
              <w:sz w:val="24"/>
            </w:rPr>
            <w:t>사용자 매뉴얼</w:t>
          </w:r>
          <w:r>
            <w:rPr>
              <w:rFonts w:ascii="Malgan Gothic" w:eastAsia="Malgan Gothic" w:hAnsi="Malgan Gothic" w:cs="Malgan Gothic"/>
              <w:b/>
              <w:sz w:val="20"/>
            </w:rPr>
            <w:t xml:space="preserve"> </w:t>
          </w:r>
        </w:p>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14E41BD6" w14:textId="77777777" w:rsidR="002C5554" w:rsidRDefault="00000000">
          <w:pPr>
            <w:spacing w:after="0"/>
          </w:pPr>
          <w:r>
            <w:rPr>
              <w:rFonts w:ascii="Malgan Gothic" w:eastAsia="Malgan Gothic" w:hAnsi="Malgan Gothic" w:cs="Malgan Gothic"/>
              <w:sz w:val="16"/>
            </w:rPr>
            <w:t>Process Area/Process Group</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0E0CADB2" w14:textId="77777777" w:rsidR="002C5554" w:rsidRDefault="00000000">
          <w:pPr>
            <w:spacing w:after="0"/>
            <w:ind w:left="5"/>
          </w:pPr>
          <w:r>
            <w:rPr>
              <w:rFonts w:ascii="Malgan Gothic" w:eastAsia="Malgan Gothic" w:hAnsi="Malgan Gothic" w:cs="Malgan Gothic"/>
              <w:sz w:val="16"/>
            </w:rPr>
            <w:t>03영업관리/03.05직영재고관리</w:t>
          </w:r>
          <w:r>
            <w:rPr>
              <w:rFonts w:ascii="Malgan Gothic" w:eastAsia="Malgan Gothic" w:hAnsi="Malgan Gothic" w:cs="Malgan Gothic"/>
              <w:sz w:val="24"/>
            </w:rPr>
            <w:t xml:space="preserve"> </w:t>
          </w:r>
        </w:p>
      </w:tc>
    </w:tr>
    <w:tr w:rsidR="002C5554" w14:paraId="5C22363A" w14:textId="77777777">
      <w:trPr>
        <w:trHeight w:val="584"/>
      </w:trPr>
      <w:tc>
        <w:tcPr>
          <w:tcW w:w="0" w:type="auto"/>
          <w:vMerge/>
          <w:tcBorders>
            <w:top w:val="nil"/>
            <w:left w:val="single" w:sz="6" w:space="0" w:color="000000"/>
            <w:bottom w:val="single" w:sz="6" w:space="0" w:color="000000"/>
            <w:right w:val="single" w:sz="6" w:space="0" w:color="000000"/>
          </w:tcBorders>
        </w:tcPr>
        <w:p w14:paraId="4A6EE7AB" w14:textId="77777777" w:rsidR="002C5554" w:rsidRDefault="002C5554"/>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1BBA65A3" w14:textId="77777777" w:rsidR="002C5554" w:rsidRDefault="00000000">
          <w:pPr>
            <w:spacing w:after="0"/>
            <w:ind w:right="537"/>
          </w:pPr>
          <w:r>
            <w:rPr>
              <w:rFonts w:ascii="Malgan Gothic" w:eastAsia="Malgan Gothic" w:hAnsi="Malgan Gothic" w:cs="Malgan Gothic"/>
              <w:sz w:val="16"/>
            </w:rPr>
            <w:t>Business Process/ Process Variant</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58D9E1E0" w14:textId="77777777" w:rsidR="002C5554" w:rsidRDefault="00000000">
          <w:pPr>
            <w:spacing w:after="122"/>
            <w:ind w:left="5"/>
          </w:pPr>
          <w:r>
            <w:rPr>
              <w:rFonts w:ascii="Malgan Gothic" w:eastAsia="Malgan Gothic" w:hAnsi="Malgan Gothic" w:cs="Malgan Gothic"/>
              <w:sz w:val="16"/>
            </w:rPr>
            <w:t xml:space="preserve">03.05.04 매장재고인수인계 </w:t>
          </w:r>
        </w:p>
        <w:p w14:paraId="39BB290A" w14:textId="77777777" w:rsidR="002C5554" w:rsidRDefault="00000000">
          <w:pPr>
            <w:spacing w:after="0"/>
            <w:ind w:left="5"/>
          </w:pPr>
          <w:r>
            <w:rPr>
              <w:rFonts w:ascii="Malgan Gothic" w:eastAsia="Malgan Gothic" w:hAnsi="Malgan Gothic" w:cs="Malgan Gothic"/>
              <w:sz w:val="16"/>
            </w:rPr>
            <w:t xml:space="preserve">03.05.04.10매장재고인수인계 </w:t>
          </w:r>
          <w:r>
            <w:rPr>
              <w:sz w:val="16"/>
            </w:rPr>
            <w:t>–</w:t>
          </w:r>
          <w:r>
            <w:rPr>
              <w:rFonts w:ascii="Malgan Gothic" w:eastAsia="Malgan Gothic" w:hAnsi="Malgan Gothic" w:cs="Malgan Gothic"/>
              <w:sz w:val="16"/>
            </w:rPr>
            <w:t xml:space="preserve"> 일반</w:t>
          </w:r>
          <w:r>
            <w:rPr>
              <w:rFonts w:ascii="Malgan Gothic" w:eastAsia="Malgan Gothic" w:hAnsi="Malgan Gothic" w:cs="Malgan Gothic"/>
              <w:sz w:val="24"/>
            </w:rPr>
            <w:t xml:space="preserve"> </w:t>
          </w:r>
        </w:p>
      </w:tc>
    </w:tr>
  </w:tbl>
  <w:p w14:paraId="278747DB" w14:textId="77777777" w:rsidR="002C5554" w:rsidRDefault="00000000">
    <w:pPr>
      <w:spacing w:after="0"/>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06" w:tblpY="873"/>
      <w:tblOverlap w:val="never"/>
      <w:tblW w:w="9696" w:type="dxa"/>
      <w:tblInd w:w="0" w:type="dxa"/>
      <w:tblCellMar>
        <w:top w:w="105" w:type="dxa"/>
        <w:left w:w="26" w:type="dxa"/>
        <w:bottom w:w="0" w:type="dxa"/>
        <w:right w:w="115" w:type="dxa"/>
      </w:tblCellMar>
      <w:tblLook w:val="04A0" w:firstRow="1" w:lastRow="0" w:firstColumn="1" w:lastColumn="0" w:noHBand="0" w:noVBand="1"/>
    </w:tblPr>
    <w:tblGrid>
      <w:gridCol w:w="2296"/>
      <w:gridCol w:w="2550"/>
      <w:gridCol w:w="4850"/>
    </w:tblGrid>
    <w:tr w:rsidR="002C5554" w14:paraId="12759135" w14:textId="77777777">
      <w:trPr>
        <w:trHeight w:val="310"/>
      </w:trPr>
      <w:tc>
        <w:tcPr>
          <w:tcW w:w="2296" w:type="dxa"/>
          <w:vMerge w:val="restart"/>
          <w:tcBorders>
            <w:top w:val="single" w:sz="6" w:space="0" w:color="000000"/>
            <w:left w:val="single" w:sz="6" w:space="0" w:color="000000"/>
            <w:bottom w:val="single" w:sz="6" w:space="0" w:color="000000"/>
            <w:right w:val="single" w:sz="6" w:space="0" w:color="000000"/>
          </w:tcBorders>
          <w:shd w:val="clear" w:color="auto" w:fill="CCCCCC"/>
        </w:tcPr>
        <w:p w14:paraId="623DE750" w14:textId="77777777" w:rsidR="002C5554" w:rsidRDefault="00000000">
          <w:pPr>
            <w:spacing w:after="98"/>
            <w:ind w:right="108"/>
            <w:jc w:val="center"/>
          </w:pPr>
          <w:r>
            <w:rPr>
              <w:rFonts w:ascii="Malgan Gothic" w:eastAsia="Malgan Gothic" w:hAnsi="Malgan Gothic" w:cs="Malgan Gothic"/>
              <w:b/>
              <w:sz w:val="24"/>
            </w:rPr>
            <w:t xml:space="preserve">GIANT  </w:t>
          </w:r>
        </w:p>
        <w:p w14:paraId="7BDFE112" w14:textId="77777777" w:rsidR="002C5554" w:rsidRDefault="00000000">
          <w:pPr>
            <w:spacing w:after="0"/>
            <w:ind w:left="241"/>
          </w:pPr>
          <w:r>
            <w:rPr>
              <w:rFonts w:ascii="Malgan Gothic" w:eastAsia="Malgan Gothic" w:hAnsi="Malgan Gothic" w:cs="Malgan Gothic"/>
              <w:b/>
              <w:sz w:val="24"/>
            </w:rPr>
            <w:t>사용자 매뉴얼</w:t>
          </w:r>
          <w:r>
            <w:rPr>
              <w:rFonts w:ascii="Malgan Gothic" w:eastAsia="Malgan Gothic" w:hAnsi="Malgan Gothic" w:cs="Malgan Gothic"/>
              <w:b/>
              <w:sz w:val="20"/>
            </w:rPr>
            <w:t xml:space="preserve"> </w:t>
          </w:r>
        </w:p>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56CA56CA" w14:textId="77777777" w:rsidR="002C5554" w:rsidRDefault="00000000">
          <w:pPr>
            <w:spacing w:after="0"/>
          </w:pPr>
          <w:r>
            <w:rPr>
              <w:rFonts w:ascii="Malgan Gothic" w:eastAsia="Malgan Gothic" w:hAnsi="Malgan Gothic" w:cs="Malgan Gothic"/>
              <w:sz w:val="16"/>
            </w:rPr>
            <w:t>Process Area/Process Group</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2B7068EA" w14:textId="77777777" w:rsidR="002C5554" w:rsidRDefault="00000000">
          <w:pPr>
            <w:spacing w:after="0"/>
            <w:ind w:left="5"/>
          </w:pPr>
          <w:r>
            <w:rPr>
              <w:rFonts w:ascii="Malgan Gothic" w:eastAsia="Malgan Gothic" w:hAnsi="Malgan Gothic" w:cs="Malgan Gothic"/>
              <w:sz w:val="16"/>
            </w:rPr>
            <w:t>03영업관리/03.05직영재고관리</w:t>
          </w:r>
          <w:r>
            <w:rPr>
              <w:rFonts w:ascii="Malgan Gothic" w:eastAsia="Malgan Gothic" w:hAnsi="Malgan Gothic" w:cs="Malgan Gothic"/>
              <w:sz w:val="24"/>
            </w:rPr>
            <w:t xml:space="preserve"> </w:t>
          </w:r>
        </w:p>
      </w:tc>
    </w:tr>
    <w:tr w:rsidR="002C5554" w14:paraId="10CF6ADB" w14:textId="77777777">
      <w:trPr>
        <w:trHeight w:val="584"/>
      </w:trPr>
      <w:tc>
        <w:tcPr>
          <w:tcW w:w="0" w:type="auto"/>
          <w:vMerge/>
          <w:tcBorders>
            <w:top w:val="nil"/>
            <w:left w:val="single" w:sz="6" w:space="0" w:color="000000"/>
            <w:bottom w:val="single" w:sz="6" w:space="0" w:color="000000"/>
            <w:right w:val="single" w:sz="6" w:space="0" w:color="000000"/>
          </w:tcBorders>
        </w:tcPr>
        <w:p w14:paraId="43505A92" w14:textId="77777777" w:rsidR="002C5554" w:rsidRDefault="002C5554"/>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7CAF7557" w14:textId="77777777" w:rsidR="002C5554" w:rsidRDefault="00000000">
          <w:pPr>
            <w:spacing w:after="0"/>
            <w:ind w:right="537"/>
          </w:pPr>
          <w:r>
            <w:rPr>
              <w:rFonts w:ascii="Malgan Gothic" w:eastAsia="Malgan Gothic" w:hAnsi="Malgan Gothic" w:cs="Malgan Gothic"/>
              <w:sz w:val="16"/>
            </w:rPr>
            <w:t>Business Process/ Process Variant</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723596CB" w14:textId="77777777" w:rsidR="002C5554" w:rsidRDefault="00000000">
          <w:pPr>
            <w:spacing w:after="122"/>
            <w:ind w:left="5"/>
          </w:pPr>
          <w:r>
            <w:rPr>
              <w:rFonts w:ascii="Malgan Gothic" w:eastAsia="Malgan Gothic" w:hAnsi="Malgan Gothic" w:cs="Malgan Gothic"/>
              <w:sz w:val="16"/>
            </w:rPr>
            <w:t xml:space="preserve">03.05.04 매장재고인수인계 </w:t>
          </w:r>
        </w:p>
        <w:p w14:paraId="0CE6E442" w14:textId="77777777" w:rsidR="002C5554" w:rsidRDefault="00000000">
          <w:pPr>
            <w:spacing w:after="0"/>
            <w:ind w:left="5"/>
          </w:pPr>
          <w:r>
            <w:rPr>
              <w:rFonts w:ascii="Malgan Gothic" w:eastAsia="Malgan Gothic" w:hAnsi="Malgan Gothic" w:cs="Malgan Gothic"/>
              <w:sz w:val="16"/>
            </w:rPr>
            <w:t xml:space="preserve">03.05.04.10매장재고인수인계 </w:t>
          </w:r>
          <w:r>
            <w:rPr>
              <w:sz w:val="16"/>
            </w:rPr>
            <w:t>–</w:t>
          </w:r>
          <w:r>
            <w:rPr>
              <w:rFonts w:ascii="Malgan Gothic" w:eastAsia="Malgan Gothic" w:hAnsi="Malgan Gothic" w:cs="Malgan Gothic"/>
              <w:sz w:val="16"/>
            </w:rPr>
            <w:t xml:space="preserve"> 일반</w:t>
          </w:r>
          <w:r>
            <w:rPr>
              <w:rFonts w:ascii="Malgan Gothic" w:eastAsia="Malgan Gothic" w:hAnsi="Malgan Gothic" w:cs="Malgan Gothic"/>
              <w:sz w:val="24"/>
            </w:rPr>
            <w:t xml:space="preserve"> </w:t>
          </w:r>
        </w:p>
      </w:tc>
    </w:tr>
  </w:tbl>
  <w:p w14:paraId="004313DA" w14:textId="77777777" w:rsidR="002C5554" w:rsidRDefault="00000000">
    <w:pPr>
      <w:spacing w:after="0"/>
    </w:pP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06" w:tblpY="873"/>
      <w:tblOverlap w:val="never"/>
      <w:tblW w:w="9696" w:type="dxa"/>
      <w:tblInd w:w="0" w:type="dxa"/>
      <w:tblCellMar>
        <w:top w:w="105" w:type="dxa"/>
        <w:left w:w="26" w:type="dxa"/>
        <w:bottom w:w="0" w:type="dxa"/>
        <w:right w:w="115" w:type="dxa"/>
      </w:tblCellMar>
      <w:tblLook w:val="04A0" w:firstRow="1" w:lastRow="0" w:firstColumn="1" w:lastColumn="0" w:noHBand="0" w:noVBand="1"/>
    </w:tblPr>
    <w:tblGrid>
      <w:gridCol w:w="2296"/>
      <w:gridCol w:w="2550"/>
      <w:gridCol w:w="4850"/>
    </w:tblGrid>
    <w:tr w:rsidR="002C5554" w14:paraId="2BDB898B" w14:textId="77777777">
      <w:trPr>
        <w:trHeight w:val="310"/>
      </w:trPr>
      <w:tc>
        <w:tcPr>
          <w:tcW w:w="2296" w:type="dxa"/>
          <w:vMerge w:val="restart"/>
          <w:tcBorders>
            <w:top w:val="single" w:sz="6" w:space="0" w:color="000000"/>
            <w:left w:val="single" w:sz="6" w:space="0" w:color="000000"/>
            <w:bottom w:val="single" w:sz="6" w:space="0" w:color="000000"/>
            <w:right w:val="single" w:sz="6" w:space="0" w:color="000000"/>
          </w:tcBorders>
          <w:shd w:val="clear" w:color="auto" w:fill="CCCCCC"/>
        </w:tcPr>
        <w:p w14:paraId="1C66733F" w14:textId="77777777" w:rsidR="002C5554" w:rsidRDefault="00000000">
          <w:pPr>
            <w:spacing w:after="98"/>
            <w:ind w:right="108"/>
            <w:jc w:val="center"/>
          </w:pPr>
          <w:r>
            <w:rPr>
              <w:rFonts w:ascii="Malgan Gothic" w:eastAsia="Malgan Gothic" w:hAnsi="Malgan Gothic" w:cs="Malgan Gothic"/>
              <w:b/>
              <w:sz w:val="24"/>
            </w:rPr>
            <w:t xml:space="preserve">GIANT  </w:t>
          </w:r>
        </w:p>
        <w:p w14:paraId="216007D6" w14:textId="77777777" w:rsidR="002C5554" w:rsidRDefault="00000000">
          <w:pPr>
            <w:spacing w:after="0"/>
            <w:ind w:left="241"/>
          </w:pPr>
          <w:r>
            <w:rPr>
              <w:rFonts w:ascii="Malgan Gothic" w:eastAsia="Malgan Gothic" w:hAnsi="Malgan Gothic" w:cs="Malgan Gothic"/>
              <w:b/>
              <w:sz w:val="24"/>
            </w:rPr>
            <w:t>사용자 매뉴얼</w:t>
          </w:r>
          <w:r>
            <w:rPr>
              <w:rFonts w:ascii="Malgan Gothic" w:eastAsia="Malgan Gothic" w:hAnsi="Malgan Gothic" w:cs="Malgan Gothic"/>
              <w:b/>
              <w:sz w:val="20"/>
            </w:rPr>
            <w:t xml:space="preserve"> </w:t>
          </w:r>
        </w:p>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7C196F4F" w14:textId="77777777" w:rsidR="002C5554" w:rsidRDefault="00000000">
          <w:pPr>
            <w:spacing w:after="0"/>
          </w:pPr>
          <w:r>
            <w:rPr>
              <w:rFonts w:ascii="Malgan Gothic" w:eastAsia="Malgan Gothic" w:hAnsi="Malgan Gothic" w:cs="Malgan Gothic"/>
              <w:sz w:val="16"/>
            </w:rPr>
            <w:t>Process Area/Process Group</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76D03058" w14:textId="77777777" w:rsidR="002C5554" w:rsidRDefault="00000000">
          <w:pPr>
            <w:spacing w:after="0"/>
            <w:ind w:left="5"/>
          </w:pPr>
          <w:r>
            <w:rPr>
              <w:rFonts w:ascii="Malgan Gothic" w:eastAsia="Malgan Gothic" w:hAnsi="Malgan Gothic" w:cs="Malgan Gothic"/>
              <w:sz w:val="16"/>
            </w:rPr>
            <w:t>03영업관리/03.05직영재고관리</w:t>
          </w:r>
          <w:r>
            <w:rPr>
              <w:rFonts w:ascii="Malgan Gothic" w:eastAsia="Malgan Gothic" w:hAnsi="Malgan Gothic" w:cs="Malgan Gothic"/>
              <w:sz w:val="24"/>
            </w:rPr>
            <w:t xml:space="preserve"> </w:t>
          </w:r>
        </w:p>
      </w:tc>
    </w:tr>
    <w:tr w:rsidR="002C5554" w14:paraId="6935775C" w14:textId="77777777">
      <w:trPr>
        <w:trHeight w:val="584"/>
      </w:trPr>
      <w:tc>
        <w:tcPr>
          <w:tcW w:w="0" w:type="auto"/>
          <w:vMerge/>
          <w:tcBorders>
            <w:top w:val="nil"/>
            <w:left w:val="single" w:sz="6" w:space="0" w:color="000000"/>
            <w:bottom w:val="single" w:sz="6" w:space="0" w:color="000000"/>
            <w:right w:val="single" w:sz="6" w:space="0" w:color="000000"/>
          </w:tcBorders>
        </w:tcPr>
        <w:p w14:paraId="203870CA" w14:textId="77777777" w:rsidR="002C5554" w:rsidRDefault="002C5554"/>
      </w:tc>
      <w:tc>
        <w:tcPr>
          <w:tcW w:w="2550" w:type="dxa"/>
          <w:tcBorders>
            <w:top w:val="single" w:sz="6" w:space="0" w:color="000000"/>
            <w:left w:val="single" w:sz="6" w:space="0" w:color="000000"/>
            <w:bottom w:val="single" w:sz="6" w:space="0" w:color="000000"/>
            <w:right w:val="single" w:sz="6" w:space="0" w:color="000000"/>
          </w:tcBorders>
          <w:shd w:val="clear" w:color="auto" w:fill="CCCCCC"/>
        </w:tcPr>
        <w:p w14:paraId="304BC050" w14:textId="77777777" w:rsidR="002C5554" w:rsidRDefault="00000000">
          <w:pPr>
            <w:spacing w:after="0"/>
            <w:ind w:right="537"/>
          </w:pPr>
          <w:r>
            <w:rPr>
              <w:rFonts w:ascii="Malgan Gothic" w:eastAsia="Malgan Gothic" w:hAnsi="Malgan Gothic" w:cs="Malgan Gothic"/>
              <w:sz w:val="16"/>
            </w:rPr>
            <w:t>Business Process/ Process Variant</w:t>
          </w:r>
          <w:r>
            <w:rPr>
              <w:rFonts w:ascii="Malgan Gothic" w:eastAsia="Malgan Gothic" w:hAnsi="Malgan Gothic" w:cs="Malgan Gothic"/>
              <w:sz w:val="24"/>
            </w:rPr>
            <w:t xml:space="preserve"> </w:t>
          </w:r>
        </w:p>
      </w:tc>
      <w:tc>
        <w:tcPr>
          <w:tcW w:w="4850" w:type="dxa"/>
          <w:tcBorders>
            <w:top w:val="single" w:sz="6" w:space="0" w:color="000000"/>
            <w:left w:val="single" w:sz="6" w:space="0" w:color="000000"/>
            <w:bottom w:val="single" w:sz="6" w:space="0" w:color="000000"/>
            <w:right w:val="single" w:sz="6" w:space="0" w:color="000000"/>
          </w:tcBorders>
        </w:tcPr>
        <w:p w14:paraId="651D891D" w14:textId="77777777" w:rsidR="002C5554" w:rsidRDefault="00000000">
          <w:pPr>
            <w:spacing w:after="122"/>
            <w:ind w:left="5"/>
          </w:pPr>
          <w:r>
            <w:rPr>
              <w:rFonts w:ascii="Malgan Gothic" w:eastAsia="Malgan Gothic" w:hAnsi="Malgan Gothic" w:cs="Malgan Gothic"/>
              <w:sz w:val="16"/>
            </w:rPr>
            <w:t xml:space="preserve">03.05.04 매장재고인수인계 </w:t>
          </w:r>
        </w:p>
        <w:p w14:paraId="39220563" w14:textId="77777777" w:rsidR="002C5554" w:rsidRDefault="00000000">
          <w:pPr>
            <w:spacing w:after="0"/>
            <w:ind w:left="5"/>
          </w:pPr>
          <w:r>
            <w:rPr>
              <w:rFonts w:ascii="Malgan Gothic" w:eastAsia="Malgan Gothic" w:hAnsi="Malgan Gothic" w:cs="Malgan Gothic"/>
              <w:sz w:val="16"/>
            </w:rPr>
            <w:t xml:space="preserve">03.05.04.10매장재고인수인계 </w:t>
          </w:r>
          <w:r>
            <w:rPr>
              <w:sz w:val="16"/>
            </w:rPr>
            <w:t>–</w:t>
          </w:r>
          <w:r>
            <w:rPr>
              <w:rFonts w:ascii="Malgan Gothic" w:eastAsia="Malgan Gothic" w:hAnsi="Malgan Gothic" w:cs="Malgan Gothic"/>
              <w:sz w:val="16"/>
            </w:rPr>
            <w:t xml:space="preserve"> 일반</w:t>
          </w:r>
          <w:r>
            <w:rPr>
              <w:rFonts w:ascii="Malgan Gothic" w:eastAsia="Malgan Gothic" w:hAnsi="Malgan Gothic" w:cs="Malgan Gothic"/>
              <w:sz w:val="24"/>
            </w:rPr>
            <w:t xml:space="preserve"> </w:t>
          </w:r>
        </w:p>
      </w:tc>
    </w:tr>
  </w:tbl>
  <w:p w14:paraId="433100CE" w14:textId="77777777" w:rsidR="002C5554" w:rsidRDefault="00000000">
    <w:pPr>
      <w:spacing w:after="0"/>
    </w:pPr>
    <w:r>
      <w:rPr>
        <w:rFonts w:ascii="Times New Roman" w:eastAsia="Times New Roman" w:hAnsi="Times New Roman" w:cs="Times New Roman"/>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33FE" w14:textId="77777777" w:rsidR="002C5554" w:rsidRDefault="002C55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6D0"/>
    <w:multiLevelType w:val="hybridMultilevel"/>
    <w:tmpl w:val="8264D898"/>
    <w:lvl w:ilvl="0" w:tplc="D0142868">
      <w:start w:val="1"/>
      <w:numFmt w:val="decimalEnclosedCircle"/>
      <w:lvlText w:val="%1"/>
      <w:lvlJc w:val="left"/>
      <w:pPr>
        <w:ind w:left="33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8D3C9D3A">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59324248">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3F50628A">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B3B6D60A">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BB985D16">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84564B62">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6F7688B2">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7A882914">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474168"/>
    <w:multiLevelType w:val="hybridMultilevel"/>
    <w:tmpl w:val="EFA07C80"/>
    <w:lvl w:ilvl="0" w:tplc="D92AA3DE">
      <w:start w:val="1"/>
      <w:numFmt w:val="decimalEnclosedCircle"/>
      <w:lvlText w:val="%1"/>
      <w:lvlJc w:val="left"/>
      <w:pPr>
        <w:ind w:left="33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E3745D8C">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4BFA24E0">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F500B646">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2BB2B80E">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A808DC3E">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F9724B3C">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BA027400">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A3F0B126">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AC58F5"/>
    <w:multiLevelType w:val="hybridMultilevel"/>
    <w:tmpl w:val="DFF2F418"/>
    <w:lvl w:ilvl="0" w:tplc="F50A3844">
      <w:start w:val="1"/>
      <w:numFmt w:val="decimalEnclosedCircle"/>
      <w:lvlText w:val="%1"/>
      <w:lvlJc w:val="left"/>
      <w:pPr>
        <w:ind w:left="33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D688A820">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75A0F716">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A25AE1EE">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29644158">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374CB900">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C2C466F4">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04847978">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7BD2A870">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4044E9"/>
    <w:multiLevelType w:val="multilevel"/>
    <w:tmpl w:val="DA8003AE"/>
    <w:lvl w:ilvl="0">
      <w:start w:val="1"/>
      <w:numFmt w:val="decimal"/>
      <w:pStyle w:val="1"/>
      <w:lvlText w:val="%1."/>
      <w:lvlJc w:val="left"/>
      <w:pPr>
        <w:ind w:left="0"/>
      </w:pPr>
      <w:rPr>
        <w:rFonts w:ascii="Malgan Gothic" w:eastAsia="Malgan Gothic" w:hAnsi="Malgan Gothic" w:cs="Malgan Gothic"/>
        <w:b/>
        <w:bCs/>
        <w:i w:val="0"/>
        <w:strike w:val="0"/>
        <w:dstrike w:val="0"/>
        <w:color w:val="000000"/>
        <w:sz w:val="28"/>
        <w:szCs w:val="28"/>
        <w:u w:val="none" w:color="000000"/>
        <w:bdr w:val="none" w:sz="0" w:space="0" w:color="auto"/>
        <w:shd w:val="clear" w:color="auto" w:fill="auto"/>
        <w:vertAlign w:val="baseline"/>
      </w:rPr>
    </w:lvl>
    <w:lvl w:ilvl="1">
      <w:start w:val="1"/>
      <w:numFmt w:val="decimal"/>
      <w:pStyle w:val="2"/>
      <w:lvlText w:val="%1.%2."/>
      <w:lvlJc w:val="left"/>
      <w:pPr>
        <w:ind w:left="0"/>
      </w:pPr>
      <w:rPr>
        <w:rFonts w:ascii="Malgan Gothic" w:eastAsia="Malgan Gothic" w:hAnsi="Malgan Gothic" w:cs="Malgan Gothic"/>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Malgan Gothic" w:eastAsia="Malgan Gothic" w:hAnsi="Malgan Gothic" w:cs="Malgan Gothic"/>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Malgan Gothic" w:eastAsia="Malgan Gothic" w:hAnsi="Malgan Gothic" w:cs="Malgan Gothic"/>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Malgan Gothic" w:eastAsia="Malgan Gothic" w:hAnsi="Malgan Gothic" w:cs="Malgan Gothic"/>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Malgan Gothic" w:eastAsia="Malgan Gothic" w:hAnsi="Malgan Gothic" w:cs="Malgan Gothic"/>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Malgan Gothic" w:eastAsia="Malgan Gothic" w:hAnsi="Malgan Gothic" w:cs="Malgan Gothic"/>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Malgan Gothic" w:eastAsia="Malgan Gothic" w:hAnsi="Malgan Gothic" w:cs="Malgan Gothic"/>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Malgan Gothic" w:eastAsia="Malgan Gothic" w:hAnsi="Malgan Gothic" w:cs="Malgan Gothic"/>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207FF9"/>
    <w:multiLevelType w:val="hybridMultilevel"/>
    <w:tmpl w:val="8FE84574"/>
    <w:lvl w:ilvl="0" w:tplc="DAB4C96E">
      <w:start w:val="1"/>
      <w:numFmt w:val="decimalEnclosedCircle"/>
      <w:lvlText w:val="%1"/>
      <w:lvlJc w:val="left"/>
      <w:pPr>
        <w:ind w:left="33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3398CAE6">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55728E6A">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0290C99A">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AFC246CE">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B4C20920">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6BD69148">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02DAACB8">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ABD4933C">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7C16AF"/>
    <w:multiLevelType w:val="hybridMultilevel"/>
    <w:tmpl w:val="EE2E0850"/>
    <w:lvl w:ilvl="0" w:tplc="3892B270">
      <w:start w:val="1"/>
      <w:numFmt w:val="decimalEnclosedCircle"/>
      <w:lvlText w:val="%1"/>
      <w:lvlJc w:val="left"/>
      <w:pPr>
        <w:ind w:left="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DEAE665C">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5BB47908">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985EFA8C">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50F40D62">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D9FADB88">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A0E862C2">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0E089350">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EA566408">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320D1A"/>
    <w:multiLevelType w:val="hybridMultilevel"/>
    <w:tmpl w:val="C3DEA9FE"/>
    <w:lvl w:ilvl="0" w:tplc="14CC58DC">
      <w:start w:val="1"/>
      <w:numFmt w:val="decimalEnclosedCircle"/>
      <w:lvlText w:val="%1"/>
      <w:lvlJc w:val="left"/>
      <w:pPr>
        <w:ind w:left="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8A58E744">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D566684A">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7F485D0A">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CEF4F0E2">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BD087F56">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8BC6C0BC">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66B6F458">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7CF2B4AC">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A6D28A1"/>
    <w:multiLevelType w:val="hybridMultilevel"/>
    <w:tmpl w:val="AACA7D50"/>
    <w:lvl w:ilvl="0" w:tplc="CE345BBE">
      <w:start w:val="1"/>
      <w:numFmt w:val="decimalEnclosedCircle"/>
      <w:lvlText w:val="%1"/>
      <w:lvlJc w:val="left"/>
      <w:pPr>
        <w:ind w:left="33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DB026FDA">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807A31E8">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DC6CC0FA">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F2DC8B3A">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B74C7F12">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7D8CE4C4">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E94827F6">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6FD815A8">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92083F"/>
    <w:multiLevelType w:val="hybridMultilevel"/>
    <w:tmpl w:val="1834D07E"/>
    <w:lvl w:ilvl="0" w:tplc="0DB06E00">
      <w:start w:val="1"/>
      <w:numFmt w:val="decimalEnclosedCircle"/>
      <w:lvlText w:val="%1"/>
      <w:lvlJc w:val="left"/>
      <w:pPr>
        <w:ind w:left="33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6548F116">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77FA4790">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B9D0EF98">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5C549554">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546E55CA">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A380E82E">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D368B5EA">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897269C6">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24A0EF2"/>
    <w:multiLevelType w:val="hybridMultilevel"/>
    <w:tmpl w:val="38348B0A"/>
    <w:lvl w:ilvl="0" w:tplc="63E830BA">
      <w:start w:val="1"/>
      <w:numFmt w:val="decimalEnclosedCircle"/>
      <w:lvlText w:val="%1"/>
      <w:lvlJc w:val="left"/>
      <w:pPr>
        <w:ind w:left="33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99168E76">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D758F826">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90EE7BC0">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F926B304">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5344D1DE">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DC3C7F80">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DDACBC40">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9828CBFC">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6BC7820"/>
    <w:multiLevelType w:val="hybridMultilevel"/>
    <w:tmpl w:val="13FAA75E"/>
    <w:lvl w:ilvl="0" w:tplc="395E310E">
      <w:start w:val="1"/>
      <w:numFmt w:val="decimalEnclosedCircle"/>
      <w:lvlText w:val="%1"/>
      <w:lvlJc w:val="left"/>
      <w:pPr>
        <w:ind w:left="35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4776D82A">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5CBE71E8">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4C68C440">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73C25086">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8514F68A">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9C6ED098">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170EF0FE">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041C275E">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22C5A98"/>
    <w:multiLevelType w:val="hybridMultilevel"/>
    <w:tmpl w:val="7AA6D630"/>
    <w:lvl w:ilvl="0" w:tplc="936E4586">
      <w:start w:val="1"/>
      <w:numFmt w:val="decimalEnclosedCircle"/>
      <w:lvlText w:val="%1"/>
      <w:lvlJc w:val="left"/>
      <w:pPr>
        <w:ind w:left="33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A97A2E46">
      <w:start w:val="1"/>
      <w:numFmt w:val="lowerLetter"/>
      <w:lvlText w:val="%2"/>
      <w:lvlJc w:val="left"/>
      <w:pPr>
        <w:ind w:left="11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7F0EB4BC">
      <w:start w:val="1"/>
      <w:numFmt w:val="lowerRoman"/>
      <w:lvlText w:val="%3"/>
      <w:lvlJc w:val="left"/>
      <w:pPr>
        <w:ind w:left="19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1C9ABABE">
      <w:start w:val="1"/>
      <w:numFmt w:val="decimal"/>
      <w:lvlText w:val="%4"/>
      <w:lvlJc w:val="left"/>
      <w:pPr>
        <w:ind w:left="26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A5A2A1BC">
      <w:start w:val="1"/>
      <w:numFmt w:val="lowerLetter"/>
      <w:lvlText w:val="%5"/>
      <w:lvlJc w:val="left"/>
      <w:pPr>
        <w:ind w:left="335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371A3C5C">
      <w:start w:val="1"/>
      <w:numFmt w:val="lowerRoman"/>
      <w:lvlText w:val="%6"/>
      <w:lvlJc w:val="left"/>
      <w:pPr>
        <w:ind w:left="407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20F81CD6">
      <w:start w:val="1"/>
      <w:numFmt w:val="decimal"/>
      <w:lvlText w:val="%7"/>
      <w:lvlJc w:val="left"/>
      <w:pPr>
        <w:ind w:left="479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B79085E6">
      <w:start w:val="1"/>
      <w:numFmt w:val="lowerLetter"/>
      <w:lvlText w:val="%8"/>
      <w:lvlJc w:val="left"/>
      <w:pPr>
        <w:ind w:left="551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53CC08B2">
      <w:start w:val="1"/>
      <w:numFmt w:val="lowerRoman"/>
      <w:lvlText w:val="%9"/>
      <w:lvlJc w:val="left"/>
      <w:pPr>
        <w:ind w:left="6230"/>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num w:numId="1" w16cid:durableId="316804193">
    <w:abstractNumId w:val="10"/>
  </w:num>
  <w:num w:numId="2" w16cid:durableId="490678364">
    <w:abstractNumId w:val="6"/>
  </w:num>
  <w:num w:numId="3" w16cid:durableId="685138162">
    <w:abstractNumId w:val="2"/>
  </w:num>
  <w:num w:numId="4" w16cid:durableId="636957542">
    <w:abstractNumId w:val="8"/>
  </w:num>
  <w:num w:numId="5" w16cid:durableId="516388060">
    <w:abstractNumId w:val="0"/>
  </w:num>
  <w:num w:numId="6" w16cid:durableId="433015228">
    <w:abstractNumId w:val="9"/>
  </w:num>
  <w:num w:numId="7" w16cid:durableId="320424495">
    <w:abstractNumId w:val="11"/>
  </w:num>
  <w:num w:numId="8" w16cid:durableId="421726364">
    <w:abstractNumId w:val="7"/>
  </w:num>
  <w:num w:numId="9" w16cid:durableId="1720476166">
    <w:abstractNumId w:val="1"/>
  </w:num>
  <w:num w:numId="10" w16cid:durableId="1827741925">
    <w:abstractNumId w:val="4"/>
  </w:num>
  <w:num w:numId="11" w16cid:durableId="1009068237">
    <w:abstractNumId w:val="5"/>
  </w:num>
  <w:num w:numId="12" w16cid:durableId="2076200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554"/>
    <w:rsid w:val="002C5554"/>
    <w:rsid w:val="00463448"/>
    <w:rsid w:val="00990BE7"/>
    <w:rsid w:val="009E36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27167"/>
  <w15:docId w15:val="{F1F43970-0629-42E6-B0AE-942CE740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rPr>
  </w:style>
  <w:style w:type="paragraph" w:styleId="1">
    <w:name w:val="heading 1"/>
    <w:next w:val="a"/>
    <w:link w:val="1Char"/>
    <w:uiPriority w:val="9"/>
    <w:qFormat/>
    <w:pPr>
      <w:keepNext/>
      <w:keepLines/>
      <w:numPr>
        <w:numId w:val="12"/>
      </w:numPr>
      <w:spacing w:after="0" w:line="259" w:lineRule="auto"/>
      <w:ind w:left="10" w:hanging="10"/>
      <w:outlineLvl w:val="0"/>
    </w:pPr>
    <w:rPr>
      <w:rFonts w:ascii="Malgan Gothic" w:eastAsia="Malgan Gothic" w:hAnsi="Malgan Gothic" w:cs="Malgan Gothic"/>
      <w:b/>
      <w:color w:val="000000"/>
      <w:sz w:val="28"/>
    </w:rPr>
  </w:style>
  <w:style w:type="paragraph" w:styleId="2">
    <w:name w:val="heading 2"/>
    <w:next w:val="a"/>
    <w:link w:val="2Char"/>
    <w:uiPriority w:val="9"/>
    <w:unhideWhenUsed/>
    <w:qFormat/>
    <w:pPr>
      <w:keepNext/>
      <w:keepLines/>
      <w:numPr>
        <w:ilvl w:val="1"/>
        <w:numId w:val="12"/>
      </w:numPr>
      <w:spacing w:after="97" w:line="259" w:lineRule="auto"/>
      <w:ind w:left="10" w:hanging="10"/>
      <w:outlineLvl w:val="1"/>
    </w:pPr>
    <w:rPr>
      <w:rFonts w:ascii="Malgan Gothic" w:eastAsia="Malgan Gothic" w:hAnsi="Malgan Gothic" w:cs="Malgan Gothic"/>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Pr>
      <w:rFonts w:ascii="Malgan Gothic" w:eastAsia="Malgan Gothic" w:hAnsi="Malgan Gothic" w:cs="Malgan Gothic"/>
      <w:b/>
      <w:color w:val="000000"/>
      <w:sz w:val="28"/>
    </w:rPr>
  </w:style>
  <w:style w:type="character" w:customStyle="1" w:styleId="2Char">
    <w:name w:val="제목 2 Char"/>
    <w:link w:val="2"/>
    <w:rPr>
      <w:rFonts w:ascii="Malgan Gothic" w:eastAsia="Malgan Gothic" w:hAnsi="Malgan Gothic" w:cs="Malgan Gothic"/>
      <w:b/>
      <w:color w:val="000000"/>
      <w:sz w:val="24"/>
    </w:rPr>
  </w:style>
  <w:style w:type="paragraph" w:styleId="10">
    <w:name w:val="toc 1"/>
    <w:hidden/>
    <w:pPr>
      <w:spacing w:after="97" w:line="259" w:lineRule="auto"/>
      <w:ind w:left="25" w:right="23" w:hanging="10"/>
    </w:pPr>
    <w:rPr>
      <w:rFonts w:ascii="Malgan Gothic" w:eastAsia="Malgan Gothic" w:hAnsi="Malgan Gothic" w:cs="Malgan Gothic"/>
      <w:b/>
      <w:color w:val="000000"/>
      <w:sz w:val="24"/>
    </w:rPr>
  </w:style>
  <w:style w:type="paragraph" w:styleId="20">
    <w:name w:val="toc 2"/>
    <w:hidden/>
    <w:pPr>
      <w:spacing w:after="102" w:line="259" w:lineRule="auto"/>
      <w:ind w:left="505" w:right="16" w:hanging="10"/>
    </w:pPr>
    <w:rPr>
      <w:rFonts w:ascii="Malgan Gothic" w:eastAsia="Malgan Gothic" w:hAnsi="Malgan Gothic" w:cs="Malgan Gothic"/>
      <w:color w:val="000000"/>
      <w:sz w:val="24"/>
    </w:rPr>
  </w:style>
  <w:style w:type="table" w:customStyle="1" w:styleId="TableGrid">
    <w:name w:val="TableGrid"/>
    <w:pPr>
      <w:spacing w:after="0"/>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6.jpg"/><Relationship Id="rId39" Type="http://schemas.openxmlformats.org/officeDocument/2006/relationships/image" Target="media/image130.jpg"/><Relationship Id="rId21" Type="http://schemas.openxmlformats.org/officeDocument/2006/relationships/image" Target="media/image24.jpg"/><Relationship Id="rId34" Type="http://schemas.openxmlformats.org/officeDocument/2006/relationships/image" Target="media/image11.jpg"/><Relationship Id="rId42" Type="http://schemas.openxmlformats.org/officeDocument/2006/relationships/image" Target="media/image15.jpg"/><Relationship Id="rId47" Type="http://schemas.openxmlformats.org/officeDocument/2006/relationships/image" Target="media/image180.jpg"/><Relationship Id="rId50" Type="http://schemas.openxmlformats.org/officeDocument/2006/relationships/footer" Target="footer1.xml"/><Relationship Id="rId55" Type="http://schemas.openxmlformats.org/officeDocument/2006/relationships/image" Target="media/image21.jpg"/><Relationship Id="rId63" Type="http://schemas.openxmlformats.org/officeDocument/2006/relationships/header" Target="header6.xml"/><Relationship Id="rId7" Type="http://schemas.openxmlformats.org/officeDocument/2006/relationships/image" Target="media/image1.png"/><Relationship Id="rId2" Type="http://schemas.openxmlformats.org/officeDocument/2006/relationships/styles" Target="styles.xml"/><Relationship Id="rId29" Type="http://schemas.openxmlformats.org/officeDocument/2006/relationships/image" Target="media/image70.jpg"/><Relationship Id="rId24" Type="http://schemas.openxmlformats.org/officeDocument/2006/relationships/image" Target="media/image40.jpg"/><Relationship Id="rId32" Type="http://schemas.openxmlformats.org/officeDocument/2006/relationships/image" Target="media/image9.jpg"/><Relationship Id="rId37" Type="http://schemas.openxmlformats.org/officeDocument/2006/relationships/image" Target="media/image120.jpg"/><Relationship Id="rId40" Type="http://schemas.openxmlformats.org/officeDocument/2006/relationships/image" Target="media/image14.jpg"/><Relationship Id="rId45" Type="http://schemas.openxmlformats.org/officeDocument/2006/relationships/image" Target="media/image17.jpg"/><Relationship Id="rId53" Type="http://schemas.openxmlformats.org/officeDocument/2006/relationships/footer" Target="footer3.xml"/><Relationship Id="rId58" Type="http://schemas.openxmlformats.org/officeDocument/2006/relationships/image" Target="media/image23.jp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4.xml"/><Relationship Id="rId19" Type="http://schemas.openxmlformats.org/officeDocument/2006/relationships/image" Target="media/image0.png"/><Relationship Id="rId31" Type="http://schemas.openxmlformats.org/officeDocument/2006/relationships/image" Target="media/image80.jpg"/><Relationship Id="rId44" Type="http://schemas.openxmlformats.org/officeDocument/2006/relationships/image" Target="media/image16.jpg"/><Relationship Id="rId52" Type="http://schemas.openxmlformats.org/officeDocument/2006/relationships/header" Target="header3.xml"/><Relationship Id="rId60" Type="http://schemas.openxmlformats.org/officeDocument/2006/relationships/header" Target="header5.xml"/><Relationship Id="rId65" Type="http://schemas.openxmlformats.org/officeDocument/2006/relationships/fontTable" Target="fontTable.xml"/><Relationship Id="rId4" Type="http://schemas.openxmlformats.org/officeDocument/2006/relationships/webSettings" Target="webSettings.xml"/><Relationship Id="rId22" Type="http://schemas.openxmlformats.org/officeDocument/2006/relationships/image" Target="media/image3.jpg"/><Relationship Id="rId27" Type="http://schemas.openxmlformats.org/officeDocument/2006/relationships/image" Target="media/image60.jpg"/><Relationship Id="rId30" Type="http://schemas.openxmlformats.org/officeDocument/2006/relationships/image" Target="media/image8.jpg"/><Relationship Id="rId35" Type="http://schemas.openxmlformats.org/officeDocument/2006/relationships/image" Target="media/image110.jpg"/><Relationship Id="rId43" Type="http://schemas.openxmlformats.org/officeDocument/2006/relationships/image" Target="media/image150.jpg"/><Relationship Id="rId48" Type="http://schemas.openxmlformats.org/officeDocument/2006/relationships/header" Target="header1.xml"/><Relationship Id="rId56" Type="http://schemas.openxmlformats.org/officeDocument/2006/relationships/image" Target="media/image22.jpg"/><Relationship Id="rId64" Type="http://schemas.openxmlformats.org/officeDocument/2006/relationships/footer" Target="footer6.xml"/><Relationship Id="rId51" Type="http://schemas.openxmlformats.org/officeDocument/2006/relationships/footer" Target="footer2.xml"/><Relationship Id="rId3" Type="http://schemas.openxmlformats.org/officeDocument/2006/relationships/settings" Target="settings.xml"/><Relationship Id="rId25" Type="http://schemas.openxmlformats.org/officeDocument/2006/relationships/image" Target="media/image5.jpg"/><Relationship Id="rId33" Type="http://schemas.openxmlformats.org/officeDocument/2006/relationships/image" Target="media/image10.jpg"/><Relationship Id="rId38" Type="http://schemas.openxmlformats.org/officeDocument/2006/relationships/image" Target="media/image13.jpg"/><Relationship Id="rId46" Type="http://schemas.openxmlformats.org/officeDocument/2006/relationships/image" Target="media/image18.jpg"/><Relationship Id="rId59" Type="http://schemas.openxmlformats.org/officeDocument/2006/relationships/header" Target="header4.xml"/><Relationship Id="rId20" Type="http://schemas.openxmlformats.org/officeDocument/2006/relationships/image" Target="media/image2.jpg"/><Relationship Id="rId41" Type="http://schemas.openxmlformats.org/officeDocument/2006/relationships/image" Target="media/image140.jpg"/><Relationship Id="rId54" Type="http://schemas.openxmlformats.org/officeDocument/2006/relationships/image" Target="media/image20.jpg"/><Relationship Id="rId62"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4.jpg"/><Relationship Id="rId28" Type="http://schemas.openxmlformats.org/officeDocument/2006/relationships/image" Target="media/image7.jpg"/><Relationship Id="rId36" Type="http://schemas.openxmlformats.org/officeDocument/2006/relationships/image" Target="media/image12.jpg"/><Relationship Id="rId49" Type="http://schemas.openxmlformats.org/officeDocument/2006/relationships/header" Target="header2.xml"/><Relationship Id="rId57" Type="http://schemas.openxmlformats.org/officeDocument/2006/relationships/image" Target="media/image210.jpg"/></Relationships>
</file>

<file path=word/_rels/footer1.xml.rels><?xml version="1.0" encoding="UTF-8" standalone="yes"?>
<Relationships xmlns="http://schemas.openxmlformats.org/package/2006/relationships"><Relationship Id="rId1" Type="http://schemas.openxmlformats.org/officeDocument/2006/relationships/image" Target="media/image19.jpg"/></Relationships>
</file>

<file path=word/_rels/footer2.xml.rels><?xml version="1.0" encoding="UTF-8" standalone="yes"?>
<Relationships xmlns="http://schemas.openxmlformats.org/package/2006/relationships"><Relationship Id="rId1" Type="http://schemas.openxmlformats.org/officeDocument/2006/relationships/image" Target="media/image19.jpg"/></Relationships>
</file>

<file path=word/_rels/footer3.xml.rels><?xml version="1.0" encoding="UTF-8" standalone="yes"?>
<Relationships xmlns="http://schemas.openxmlformats.org/package/2006/relationships"><Relationship Id="rId1" Type="http://schemas.openxmlformats.org/officeDocument/2006/relationships/image" Target="media/image19.jpg"/></Relationships>
</file>

<file path=word/_rels/footer4.xml.rels><?xml version="1.0" encoding="UTF-8" standalone="yes"?>
<Relationships xmlns="http://schemas.openxmlformats.org/package/2006/relationships"><Relationship Id="rId1" Type="http://schemas.openxmlformats.org/officeDocument/2006/relationships/image" Target="media/image19.jpg"/></Relationships>
</file>

<file path=word/_rels/footer5.xml.rels><?xml version="1.0" encoding="UTF-8" standalone="yes"?>
<Relationships xmlns="http://schemas.openxmlformats.org/package/2006/relationships"><Relationship Id="rId1" Type="http://schemas.openxmlformats.org/officeDocument/2006/relationships/image" Target="media/image19.jpg"/></Relationships>
</file>

<file path=word/_rels/footer6.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785</Words>
  <Characters>4475</Characters>
  <Application>Microsoft Office Word</Application>
  <DocSecurity>0</DocSecurity>
  <Lines>37</Lines>
  <Paragraphs>10</Paragraphs>
  <ScaleCrop>false</ScaleCrop>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woobi</dc:creator>
  <cp:keywords/>
  <cp:lastModifiedBy>양윤헌/ERP 플랫폼기획팀/YOONHEON YANG</cp:lastModifiedBy>
  <cp:revision>2</cp:revision>
  <dcterms:created xsi:type="dcterms:W3CDTF">2026-06-16T00:23:00Z</dcterms:created>
  <dcterms:modified xsi:type="dcterms:W3CDTF">2026-06-16T00:23:00Z</dcterms:modified>
</cp:coreProperties>
</file>