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32E2" w14:textId="675DC757" w:rsidR="001D4641" w:rsidRPr="00EF7071" w:rsidRDefault="00EF7071" w:rsidP="001D4641">
      <w:pPr>
        <w:outlineLvl w:val="0"/>
        <w:rPr>
          <w:b/>
          <w:sz w:val="44"/>
          <w:szCs w:val="44"/>
        </w:rPr>
      </w:pPr>
      <w:r w:rsidRPr="00EF7071">
        <w:rPr>
          <w:rFonts w:hint="eastAsia"/>
          <w:b/>
          <w:sz w:val="44"/>
          <w:szCs w:val="44"/>
        </w:rPr>
        <w:t>BW</w:t>
      </w:r>
      <w:r w:rsidR="00564B68" w:rsidRPr="00564B68">
        <w:rPr>
          <w:rFonts w:hint="eastAsia"/>
          <w:b/>
          <w:sz w:val="44"/>
          <w:szCs w:val="44"/>
        </w:rPr>
        <w:t>/BI</w:t>
      </w:r>
      <w:r w:rsidRPr="00EF7071">
        <w:rPr>
          <w:rFonts w:hint="eastAsia"/>
          <w:b/>
          <w:sz w:val="44"/>
          <w:szCs w:val="44"/>
        </w:rPr>
        <w:t>-</w:t>
      </w:r>
      <w:r w:rsidR="001D4641" w:rsidRPr="00EF7071">
        <w:rPr>
          <w:rFonts w:hint="eastAsia"/>
          <w:b/>
          <w:sz w:val="44"/>
          <w:szCs w:val="44"/>
        </w:rPr>
        <w:t xml:space="preserve">SAP </w:t>
      </w:r>
      <w:r w:rsidR="008E5415" w:rsidRPr="00EF7071">
        <w:rPr>
          <w:b/>
          <w:sz w:val="44"/>
          <w:szCs w:val="44"/>
        </w:rPr>
        <w:t xml:space="preserve">BI </w:t>
      </w:r>
      <w:r w:rsidR="008D34C2" w:rsidRPr="00EF7071">
        <w:rPr>
          <w:rFonts w:hint="eastAsia"/>
          <w:b/>
          <w:sz w:val="44"/>
          <w:szCs w:val="44"/>
        </w:rPr>
        <w:t>계정 및 권한 신청 방법</w:t>
      </w:r>
    </w:p>
    <w:p w14:paraId="0426D236" w14:textId="77777777" w:rsidR="001D4641" w:rsidRPr="00AF1545" w:rsidRDefault="001D4641" w:rsidP="00AF1545">
      <w:pPr>
        <w:pStyle w:val="a3"/>
        <w:numPr>
          <w:ilvl w:val="0"/>
          <w:numId w:val="3"/>
        </w:numPr>
        <w:ind w:leftChars="0"/>
        <w:outlineLvl w:val="1"/>
        <w:rPr>
          <w:b/>
        </w:rPr>
      </w:pPr>
      <w:r w:rsidRPr="00AF1545">
        <w:rPr>
          <w:rFonts w:hint="eastAsia"/>
          <w:b/>
        </w:rPr>
        <w:t>T</w:t>
      </w:r>
      <w:r w:rsidRPr="00AF1545">
        <w:rPr>
          <w:b/>
        </w:rPr>
        <w:t xml:space="preserve">-CODE / </w:t>
      </w:r>
      <w:r w:rsidRPr="00AF1545">
        <w:rPr>
          <w:rFonts w:hint="eastAsia"/>
          <w:b/>
        </w:rPr>
        <w:t xml:space="preserve">기능 </w:t>
      </w:r>
      <w:r w:rsidRPr="00AF1545">
        <w:rPr>
          <w:b/>
        </w:rPr>
        <w:t xml:space="preserve">/ </w:t>
      </w:r>
      <w:r w:rsidRPr="00AF1545">
        <w:rPr>
          <w:rFonts w:hint="eastAsia"/>
          <w:b/>
        </w:rPr>
        <w:t>메뉴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39"/>
        <w:gridCol w:w="2738"/>
        <w:gridCol w:w="2739"/>
      </w:tblGrid>
      <w:tr w:rsidR="001D4641" w:rsidRPr="00220892" w14:paraId="07AA0FF7" w14:textId="77777777" w:rsidTr="001D4641">
        <w:tc>
          <w:tcPr>
            <w:tcW w:w="3005" w:type="dxa"/>
            <w:shd w:val="clear" w:color="auto" w:fill="BFBFBF" w:themeFill="background1" w:themeFillShade="BF"/>
          </w:tcPr>
          <w:p w14:paraId="605B0761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어플리케이션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1F37030F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메뉴/기능/티코드 명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1C7D22BB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설명</w:t>
            </w:r>
          </w:p>
        </w:tc>
      </w:tr>
      <w:tr w:rsidR="001D4641" w:rsidRPr="00366BA7" w14:paraId="18B6B373" w14:textId="77777777" w:rsidTr="001D4641">
        <w:tc>
          <w:tcPr>
            <w:tcW w:w="3005" w:type="dxa"/>
          </w:tcPr>
          <w:p w14:paraId="22333AC4" w14:textId="77777777" w:rsidR="001D4641" w:rsidRPr="00366BA7" w:rsidRDefault="008D34C2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I</w:t>
            </w:r>
            <w:r>
              <w:rPr>
                <w:rFonts w:asciiTheme="minorEastAsia" w:hAnsiTheme="minorEastAsia"/>
              </w:rPr>
              <w:t>AM</w:t>
            </w:r>
          </w:p>
        </w:tc>
        <w:tc>
          <w:tcPr>
            <w:tcW w:w="3005" w:type="dxa"/>
          </w:tcPr>
          <w:p w14:paraId="22624859" w14:textId="77777777" w:rsidR="001D4641" w:rsidRPr="00366BA7" w:rsidRDefault="008D34C2" w:rsidP="008D34C2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SAP 계열 권한 관리</w:t>
            </w:r>
          </w:p>
        </w:tc>
        <w:tc>
          <w:tcPr>
            <w:tcW w:w="3006" w:type="dxa"/>
          </w:tcPr>
          <w:p w14:paraId="2F7E3B53" w14:textId="77777777" w:rsidR="001D4641" w:rsidRPr="00366BA7" w:rsidRDefault="001D4641" w:rsidP="008D34C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366BA7">
              <w:rPr>
                <w:rFonts w:asciiTheme="minorEastAsia" w:hAnsiTheme="minorEastAsia" w:hint="eastAsia"/>
              </w:rPr>
              <w:t xml:space="preserve">SAP 계정에 대한 </w:t>
            </w:r>
            <w:r w:rsidR="008D34C2">
              <w:rPr>
                <w:rFonts w:asciiTheme="minorEastAsia" w:hAnsiTheme="minorEastAsia" w:hint="eastAsia"/>
              </w:rPr>
              <w:t>신규 생성 및 권한 변경 메뉴</w:t>
            </w:r>
          </w:p>
        </w:tc>
      </w:tr>
    </w:tbl>
    <w:p w14:paraId="340F0384" w14:textId="77777777" w:rsidR="001D4641" w:rsidRDefault="001D4641" w:rsidP="001D4641">
      <w:pPr>
        <w:pStyle w:val="a3"/>
        <w:ind w:leftChars="0"/>
        <w:rPr>
          <w:b/>
        </w:rPr>
      </w:pPr>
    </w:p>
    <w:p w14:paraId="3F06B665" w14:textId="77777777" w:rsidR="00DB26E7" w:rsidRPr="00AF1545" w:rsidRDefault="001D4641" w:rsidP="00AF1545">
      <w:pPr>
        <w:pStyle w:val="a3"/>
        <w:numPr>
          <w:ilvl w:val="0"/>
          <w:numId w:val="3"/>
        </w:numPr>
        <w:ind w:leftChars="0"/>
        <w:outlineLvl w:val="1"/>
        <w:rPr>
          <w:b/>
        </w:rPr>
      </w:pPr>
      <w:r w:rsidRPr="00AF1545">
        <w:rPr>
          <w:rFonts w:hint="eastAsia"/>
          <w:b/>
        </w:rPr>
        <w:t>SAP BI</w:t>
      </w:r>
      <w:r w:rsidR="008D34C2" w:rsidRPr="00AF1545">
        <w:rPr>
          <w:b/>
        </w:rPr>
        <w:t xml:space="preserve"> </w:t>
      </w:r>
      <w:r w:rsidR="008D34C2" w:rsidRPr="00AF1545">
        <w:rPr>
          <w:rFonts w:hint="eastAsia"/>
          <w:b/>
        </w:rPr>
        <w:t>계정 및 권한 신청 메뉴</w:t>
      </w:r>
    </w:p>
    <w:p w14:paraId="7F90198E" w14:textId="280F092C" w:rsidR="001D4641" w:rsidRDefault="001D4641" w:rsidP="00AF1545">
      <w:pPr>
        <w:pStyle w:val="a3"/>
        <w:numPr>
          <w:ilvl w:val="1"/>
          <w:numId w:val="3"/>
        </w:numPr>
        <w:ind w:leftChars="0"/>
        <w:outlineLvl w:val="2"/>
      </w:pPr>
      <w:r w:rsidRPr="001D4641">
        <w:rPr>
          <w:rFonts w:hint="eastAsia"/>
        </w:rPr>
        <w:t>AP-ON</w:t>
      </w:r>
      <w:r w:rsidR="008D34C2">
        <w:rPr>
          <w:rFonts w:hint="eastAsia"/>
        </w:rPr>
        <w:t xml:space="preserve"> 메뉴를 통해 IAM 통합계정관리 사이트로 접속합니다.</w:t>
      </w:r>
    </w:p>
    <w:p w14:paraId="362498BE" w14:textId="63DF9554" w:rsidR="00AF1545" w:rsidRDefault="008D34C2" w:rsidP="00AF1545">
      <w:pPr>
        <w:pStyle w:val="a3"/>
        <w:numPr>
          <w:ilvl w:val="1"/>
          <w:numId w:val="3"/>
        </w:numPr>
        <w:ind w:leftChars="0"/>
        <w:outlineLvl w:val="2"/>
      </w:pPr>
      <w:r>
        <w:rPr>
          <w:rFonts w:hint="eastAsia"/>
        </w:rPr>
        <w:t xml:space="preserve">계정 </w:t>
      </w:r>
      <w:r>
        <w:t xml:space="preserve">/ </w:t>
      </w:r>
      <w:r>
        <w:rPr>
          <w:rFonts w:hint="eastAsia"/>
        </w:rPr>
        <w:t xml:space="preserve">권한 신청 </w:t>
      </w:r>
      <w:r>
        <w:t xml:space="preserve">&gt; </w:t>
      </w:r>
      <w:r>
        <w:rPr>
          <w:rFonts w:hint="eastAsia"/>
        </w:rPr>
        <w:t xml:space="preserve">업무시스템 신청 관리 </w:t>
      </w:r>
      <w:r>
        <w:t xml:space="preserve">&gt; SAP </w:t>
      </w:r>
      <w:r>
        <w:rPr>
          <w:rFonts w:hint="eastAsia"/>
        </w:rPr>
        <w:t>계열 권한 관리 메뉴로 접속합니다.</w:t>
      </w:r>
    </w:p>
    <w:p w14:paraId="563146C2" w14:textId="50ED7557" w:rsidR="001D4641" w:rsidRDefault="00766085" w:rsidP="007F464F">
      <w:pPr>
        <w:pStyle w:val="a3"/>
        <w:ind w:leftChars="0" w:left="0"/>
      </w:pPr>
      <w:r w:rsidRPr="00766085">
        <w:drawing>
          <wp:inline distT="0" distB="0" distL="0" distR="0" wp14:anchorId="40BB75D4" wp14:editId="2B0AB6BB">
            <wp:extent cx="5731510" cy="4473575"/>
            <wp:effectExtent l="0" t="0" r="2540" b="3175"/>
            <wp:docPr id="1460476233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76233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6927" w14:textId="480B2721" w:rsidR="008D34C2" w:rsidRDefault="008D34C2" w:rsidP="00AF1545">
      <w:pPr>
        <w:pStyle w:val="a3"/>
        <w:numPr>
          <w:ilvl w:val="1"/>
          <w:numId w:val="3"/>
        </w:numPr>
        <w:ind w:leftChars="0"/>
        <w:outlineLvl w:val="2"/>
        <w:rPr>
          <w:noProof/>
        </w:rPr>
      </w:pPr>
      <w:r>
        <w:rPr>
          <w:rFonts w:hint="eastAsia"/>
          <w:noProof/>
        </w:rPr>
        <w:t xml:space="preserve">신규로 계정 발급을 진행하시는 경우 </w:t>
      </w:r>
      <w:r>
        <w:rPr>
          <w:noProof/>
        </w:rPr>
        <w:t>[SAP-BI</w:t>
      </w:r>
      <w:r w:rsidR="00AE55A3">
        <w:rPr>
          <w:rFonts w:hint="eastAsia"/>
          <w:noProof/>
        </w:rPr>
        <w:t xml:space="preserve"> 계정 생성</w:t>
      </w:r>
      <w:r>
        <w:rPr>
          <w:noProof/>
        </w:rPr>
        <w:t xml:space="preserve">] </w:t>
      </w:r>
      <w:r>
        <w:rPr>
          <w:rFonts w:hint="eastAsia"/>
          <w:noProof/>
        </w:rPr>
        <w:t>항목을 선택합니다.</w:t>
      </w:r>
    </w:p>
    <w:p w14:paraId="2CC229D3" w14:textId="70D5BD58" w:rsidR="00634554" w:rsidRDefault="008D34C2" w:rsidP="00DA1E08">
      <w:pPr>
        <w:pStyle w:val="a3"/>
        <w:widowControl/>
        <w:numPr>
          <w:ilvl w:val="1"/>
          <w:numId w:val="3"/>
        </w:numPr>
        <w:wordWrap/>
        <w:autoSpaceDE/>
        <w:autoSpaceDN/>
        <w:ind w:leftChars="0"/>
        <w:outlineLvl w:val="2"/>
        <w:rPr>
          <w:noProof/>
        </w:rPr>
      </w:pPr>
      <w:r>
        <w:rPr>
          <w:rFonts w:hint="eastAsia"/>
          <w:noProof/>
        </w:rPr>
        <w:t>기존에 계정이 있으며,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권한 변경이나 연장이 필요한 경우 </w:t>
      </w:r>
      <w:r>
        <w:rPr>
          <w:noProof/>
        </w:rPr>
        <w:t>[SAP-BI</w:t>
      </w:r>
      <w:r w:rsidR="00B5614E">
        <w:rPr>
          <w:rFonts w:hint="eastAsia"/>
          <w:noProof/>
        </w:rPr>
        <w:t xml:space="preserve"> 권한</w:t>
      </w:r>
      <w:r>
        <w:rPr>
          <w:rFonts w:hint="eastAsia"/>
          <w:noProof/>
        </w:rPr>
        <w:t>변경]</w:t>
      </w:r>
      <w:r>
        <w:rPr>
          <w:noProof/>
        </w:rPr>
        <w:t xml:space="preserve"> </w:t>
      </w:r>
      <w:r>
        <w:rPr>
          <w:rFonts w:hint="eastAsia"/>
          <w:noProof/>
        </w:rPr>
        <w:t>항목을 선택합니다.</w:t>
      </w:r>
      <w:r w:rsidR="00634554">
        <w:rPr>
          <w:noProof/>
        </w:rPr>
        <w:br w:type="page"/>
      </w:r>
    </w:p>
    <w:p w14:paraId="0A4506F1" w14:textId="77777777" w:rsidR="004475D0" w:rsidRDefault="008D34C2" w:rsidP="00AF1545">
      <w:pPr>
        <w:pStyle w:val="a3"/>
        <w:numPr>
          <w:ilvl w:val="0"/>
          <w:numId w:val="3"/>
        </w:numPr>
        <w:ind w:leftChars="0"/>
        <w:outlineLvl w:val="1"/>
        <w:rPr>
          <w:b/>
          <w:noProof/>
        </w:rPr>
      </w:pPr>
      <w:r w:rsidRPr="00AF1545">
        <w:rPr>
          <w:b/>
          <w:noProof/>
        </w:rPr>
        <w:lastRenderedPageBreak/>
        <w:t xml:space="preserve">SAP BI </w:t>
      </w:r>
      <w:r w:rsidRPr="00AF1545">
        <w:rPr>
          <w:rFonts w:hint="eastAsia"/>
          <w:b/>
          <w:noProof/>
        </w:rPr>
        <w:t xml:space="preserve">계정 </w:t>
      </w:r>
      <w:r w:rsidRPr="00AF1545">
        <w:rPr>
          <w:b/>
          <w:noProof/>
        </w:rPr>
        <w:t xml:space="preserve">/ </w:t>
      </w:r>
      <w:r w:rsidRPr="00AF1545">
        <w:rPr>
          <w:rFonts w:hint="eastAsia"/>
          <w:b/>
          <w:noProof/>
        </w:rPr>
        <w:t>권한 신청서 작성 방법</w:t>
      </w:r>
    </w:p>
    <w:p w14:paraId="2FCB4F68" w14:textId="1527F870" w:rsidR="008D34C2" w:rsidRPr="00AF1545" w:rsidRDefault="003D7D7A" w:rsidP="007F464F">
      <w:pPr>
        <w:pStyle w:val="a3"/>
        <w:ind w:leftChars="0" w:left="0"/>
        <w:rPr>
          <w:b/>
          <w:noProof/>
        </w:rPr>
      </w:pPr>
      <w:r>
        <w:rPr>
          <w:noProof/>
        </w:rPr>
        <w:drawing>
          <wp:inline distT="0" distB="0" distL="0" distR="0" wp14:anchorId="3AA23BCC" wp14:editId="7CDCD7B9">
            <wp:extent cx="5731510" cy="2861310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drawing>
          <wp:inline distT="0" distB="0" distL="0" distR="0" wp14:anchorId="3F4CD383" wp14:editId="015B1373">
            <wp:extent cx="5731510" cy="2619375"/>
            <wp:effectExtent l="0" t="0" r="2540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p w14:paraId="25B214C3" w14:textId="1F128B3C" w:rsidR="008D34C2" w:rsidRPr="00E81932" w:rsidRDefault="008D34C2" w:rsidP="00AF1545">
      <w:pPr>
        <w:pStyle w:val="a3"/>
        <w:numPr>
          <w:ilvl w:val="1"/>
          <w:numId w:val="3"/>
        </w:numPr>
        <w:ind w:leftChars="0"/>
        <w:outlineLvl w:val="2"/>
        <w:rPr>
          <w:b/>
          <w:bCs/>
          <w:noProof/>
        </w:rPr>
      </w:pPr>
      <w:r>
        <w:rPr>
          <w:rFonts w:hint="eastAsia"/>
          <w:noProof/>
        </w:rPr>
        <w:t xml:space="preserve"> </w:t>
      </w:r>
      <w:r w:rsidRPr="00E81932">
        <w:rPr>
          <w:rFonts w:hint="eastAsia"/>
          <w:b/>
          <w:bCs/>
          <w:noProof/>
        </w:rPr>
        <w:t>[법인 선택]</w:t>
      </w:r>
      <w:r w:rsidRPr="00E81932">
        <w:rPr>
          <w:b/>
          <w:bCs/>
          <w:noProof/>
        </w:rPr>
        <w:t xml:space="preserve"> </w:t>
      </w:r>
      <w:r w:rsidRPr="00E81932">
        <w:rPr>
          <w:rFonts w:hint="eastAsia"/>
          <w:b/>
          <w:bCs/>
          <w:noProof/>
        </w:rPr>
        <w:t>항목</w:t>
      </w:r>
    </w:p>
    <w:p w14:paraId="3BD3375C" w14:textId="31D01070" w:rsidR="008D34C2" w:rsidRDefault="008D34C2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>
        <w:rPr>
          <w:rFonts w:hint="eastAsia"/>
          <w:noProof/>
        </w:rPr>
        <w:t>실적 조회가 필요한 영업 조직에 대해 모두 선택합니다.</w:t>
      </w:r>
    </w:p>
    <w:p w14:paraId="30FF98F1" w14:textId="3733C08A" w:rsidR="008D34C2" w:rsidRDefault="008D34C2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>
        <w:rPr>
          <w:rFonts w:hint="eastAsia"/>
          <w:noProof/>
        </w:rPr>
        <w:t>소속 법인에 대한 권한은 기본 권한으로 부여되며,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이외의 조직 선택 시 </w:t>
      </w:r>
      <w:r w:rsidR="00CD49B8">
        <w:rPr>
          <w:rFonts w:hint="eastAsia"/>
          <w:noProof/>
        </w:rPr>
        <w:t>그룹기획</w:t>
      </w:r>
      <w:r>
        <w:rPr>
          <w:rFonts w:hint="eastAsia"/>
          <w:noProof/>
        </w:rPr>
        <w:t>팀</w:t>
      </w:r>
      <w:r w:rsidR="00BE702F">
        <w:rPr>
          <w:rFonts w:hint="eastAsia"/>
          <w:noProof/>
        </w:rPr>
        <w:t xml:space="preserve"> </w:t>
      </w:r>
      <w:r>
        <w:rPr>
          <w:rFonts w:hint="eastAsia"/>
          <w:noProof/>
        </w:rPr>
        <w:t>승인 단계가 추가됩니다.</w:t>
      </w:r>
    </w:p>
    <w:p w14:paraId="589B2B31" w14:textId="7AA9D544" w:rsidR="008D34C2" w:rsidRPr="00E81932" w:rsidRDefault="008D34C2" w:rsidP="00AF1545">
      <w:pPr>
        <w:pStyle w:val="a3"/>
        <w:numPr>
          <w:ilvl w:val="1"/>
          <w:numId w:val="3"/>
        </w:numPr>
        <w:ind w:leftChars="0"/>
        <w:outlineLvl w:val="2"/>
        <w:rPr>
          <w:b/>
          <w:bCs/>
          <w:noProof/>
        </w:rPr>
      </w:pPr>
      <w:r w:rsidRPr="00E81932">
        <w:rPr>
          <w:rFonts w:hint="eastAsia"/>
          <w:b/>
          <w:bCs/>
          <w:noProof/>
        </w:rPr>
        <w:t>[특별 권한 선택]</w:t>
      </w:r>
      <w:r w:rsidRPr="00E81932">
        <w:rPr>
          <w:b/>
          <w:bCs/>
          <w:noProof/>
        </w:rPr>
        <w:t xml:space="preserve"> </w:t>
      </w:r>
      <w:r w:rsidRPr="00E81932">
        <w:rPr>
          <w:rFonts w:hint="eastAsia"/>
          <w:b/>
          <w:bCs/>
          <w:noProof/>
        </w:rPr>
        <w:t>항목</w:t>
      </w:r>
    </w:p>
    <w:p w14:paraId="53D4E83E" w14:textId="2E58DA95" w:rsidR="00DC4865" w:rsidRDefault="00DC4865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DC4865">
        <w:rPr>
          <w:rFonts w:hint="eastAsia"/>
          <w:noProof/>
        </w:rPr>
        <w:t>일반적인</w:t>
      </w:r>
      <w:r w:rsidRPr="00DC4865">
        <w:rPr>
          <w:noProof/>
        </w:rPr>
        <w:t xml:space="preserve"> 매출, 재고 관련 데이터는 기본 권한으로 조회 가능하나 회계적으로 민감 데이터의 경우 별도의 특별 권한을 추가 신청 주셔야 조회 가능합니다.</w:t>
      </w:r>
    </w:p>
    <w:p w14:paraId="29DE6C84" w14:textId="576E2F52" w:rsidR="00CD49B8" w:rsidRDefault="00CD49B8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E81932">
        <w:rPr>
          <w:rFonts w:hint="eastAsia"/>
          <w:b/>
          <w:bCs/>
          <w:noProof/>
          <w:u w:val="single"/>
        </w:rPr>
        <w:t>관리회계-손익</w:t>
      </w:r>
      <w:r>
        <w:rPr>
          <w:rFonts w:hint="eastAsia"/>
          <w:noProof/>
        </w:rPr>
        <w:t>: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손익 관련 레포트 조회 시 </w:t>
      </w:r>
      <w:r>
        <w:rPr>
          <w:noProof/>
        </w:rPr>
        <w:t xml:space="preserve">( </w:t>
      </w:r>
      <w:r w:rsidRPr="00E81932">
        <w:rPr>
          <w:b/>
          <w:bCs/>
          <w:noProof/>
        </w:rPr>
        <w:t>ZCO_408 - New P&amp;L</w:t>
      </w:r>
      <w:r>
        <w:rPr>
          <w:noProof/>
        </w:rPr>
        <w:t xml:space="preserve"> ). </w:t>
      </w:r>
      <w:r w:rsidRPr="00E81932">
        <w:rPr>
          <w:rFonts w:hint="eastAsia"/>
          <w:b/>
          <w:bCs/>
          <w:noProof/>
        </w:rPr>
        <w:t>재무기획팀 승</w:t>
      </w:r>
      <w:r w:rsidRPr="00E81932">
        <w:rPr>
          <w:rFonts w:hint="eastAsia"/>
          <w:b/>
          <w:bCs/>
          <w:noProof/>
        </w:rPr>
        <w:lastRenderedPageBreak/>
        <w:t>인</w:t>
      </w:r>
      <w:r>
        <w:rPr>
          <w:rFonts w:hint="eastAsia"/>
          <w:noProof/>
        </w:rPr>
        <w:t xml:space="preserve"> 단계가 추가됩니다.</w:t>
      </w:r>
    </w:p>
    <w:p w14:paraId="54F5BD33" w14:textId="391A37AE" w:rsidR="00CD49B8" w:rsidRDefault="00CD49B8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E81932">
        <w:rPr>
          <w:b/>
          <w:bCs/>
          <w:noProof/>
        </w:rPr>
        <w:t>관리회계-</w:t>
      </w:r>
      <w:r w:rsidRPr="00E81932">
        <w:rPr>
          <w:rFonts w:hint="eastAsia"/>
          <w:b/>
          <w:bCs/>
          <w:noProof/>
        </w:rPr>
        <w:t>원가</w:t>
      </w:r>
      <w:r>
        <w:rPr>
          <w:rFonts w:hint="eastAsia"/>
          <w:noProof/>
        </w:rPr>
        <w:t xml:space="preserve">: 원가 수불 관련 레포트 조회 시 </w:t>
      </w:r>
      <w:r>
        <w:rPr>
          <w:noProof/>
        </w:rPr>
        <w:t xml:space="preserve">( </w:t>
      </w:r>
      <w:r w:rsidRPr="00E81932">
        <w:rPr>
          <w:b/>
          <w:bCs/>
          <w:noProof/>
        </w:rPr>
        <w:t xml:space="preserve">ZCO_302 - </w:t>
      </w:r>
      <w:r w:rsidRPr="00E81932">
        <w:rPr>
          <w:rFonts w:hint="eastAsia"/>
          <w:b/>
          <w:bCs/>
          <w:noProof/>
        </w:rPr>
        <w:t>원가 수불</w:t>
      </w:r>
      <w:r>
        <w:rPr>
          <w:rFonts w:hint="eastAsia"/>
          <w:noProof/>
        </w:rPr>
        <w:t xml:space="preserve"> </w:t>
      </w:r>
      <w:r>
        <w:rPr>
          <w:noProof/>
        </w:rPr>
        <w:t xml:space="preserve">). </w:t>
      </w:r>
      <w:r w:rsidRPr="00E81932">
        <w:rPr>
          <w:rFonts w:hint="eastAsia"/>
          <w:b/>
          <w:bCs/>
          <w:noProof/>
        </w:rPr>
        <w:t>재무기획팀 승인</w:t>
      </w:r>
      <w:r>
        <w:rPr>
          <w:rFonts w:hint="eastAsia"/>
          <w:noProof/>
        </w:rPr>
        <w:t xml:space="preserve"> 단계가 추가됩니다.</w:t>
      </w:r>
    </w:p>
    <w:p w14:paraId="72681EAC" w14:textId="3DD6CE5A" w:rsidR="00CD49B8" w:rsidRDefault="00CD49B8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E81932">
        <w:rPr>
          <w:rFonts w:hint="eastAsia"/>
          <w:b/>
          <w:bCs/>
          <w:noProof/>
        </w:rPr>
        <w:t>재무회계</w:t>
      </w:r>
      <w:r>
        <w:rPr>
          <w:rFonts w:hint="eastAsia"/>
          <w:noProof/>
        </w:rPr>
        <w:t xml:space="preserve">: </w:t>
      </w:r>
      <w:r>
        <w:rPr>
          <w:noProof/>
        </w:rPr>
        <w:t xml:space="preserve">G/L </w:t>
      </w:r>
      <w:r>
        <w:rPr>
          <w:rFonts w:hint="eastAsia"/>
          <w:noProof/>
        </w:rPr>
        <w:t xml:space="preserve">계정별 비용 레포트 조회 시 </w:t>
      </w:r>
      <w:r>
        <w:rPr>
          <w:noProof/>
        </w:rPr>
        <w:t xml:space="preserve">( </w:t>
      </w:r>
      <w:r w:rsidRPr="00E81932">
        <w:rPr>
          <w:b/>
          <w:bCs/>
          <w:noProof/>
        </w:rPr>
        <w:t xml:space="preserve">ZFI_201 </w:t>
      </w:r>
      <w:r w:rsidRPr="00E81932">
        <w:rPr>
          <w:rFonts w:hint="eastAsia"/>
          <w:b/>
          <w:bCs/>
          <w:noProof/>
        </w:rPr>
        <w:t>- 총계정원장</w:t>
      </w:r>
      <w:r>
        <w:rPr>
          <w:rFonts w:hint="eastAsia"/>
          <w:noProof/>
        </w:rPr>
        <w:t xml:space="preserve"> )</w:t>
      </w:r>
      <w:r>
        <w:rPr>
          <w:noProof/>
        </w:rPr>
        <w:t xml:space="preserve">. </w:t>
      </w:r>
      <w:r w:rsidRPr="00E81932">
        <w:rPr>
          <w:rFonts w:hint="eastAsia"/>
          <w:b/>
          <w:bCs/>
          <w:noProof/>
        </w:rPr>
        <w:t>회계팀 승인 단계</w:t>
      </w:r>
      <w:r>
        <w:rPr>
          <w:rFonts w:hint="eastAsia"/>
          <w:noProof/>
        </w:rPr>
        <w:t>가 추가됩니다.</w:t>
      </w:r>
    </w:p>
    <w:p w14:paraId="1F6DA1D3" w14:textId="74B718C0" w:rsidR="00CD49B8" w:rsidRDefault="00CD49B8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E81932">
        <w:rPr>
          <w:rFonts w:hint="eastAsia"/>
          <w:b/>
          <w:bCs/>
          <w:noProof/>
        </w:rPr>
        <w:t>자금관리</w:t>
      </w:r>
      <w:r>
        <w:rPr>
          <w:rFonts w:hint="eastAsia"/>
          <w:noProof/>
        </w:rPr>
        <w:t>:</w:t>
      </w:r>
      <w:r>
        <w:rPr>
          <w:noProof/>
        </w:rPr>
        <w:t xml:space="preserve"> TR </w:t>
      </w:r>
      <w:r>
        <w:rPr>
          <w:rFonts w:hint="eastAsia"/>
          <w:noProof/>
        </w:rPr>
        <w:t>자금 관련 레포트 조회 시.</w:t>
      </w:r>
      <w:r>
        <w:rPr>
          <w:noProof/>
        </w:rPr>
        <w:t xml:space="preserve"> </w:t>
      </w:r>
      <w:r w:rsidRPr="00E81932">
        <w:rPr>
          <w:rFonts w:hint="eastAsia"/>
          <w:b/>
          <w:bCs/>
          <w:noProof/>
        </w:rPr>
        <w:t>자금 팀 승인 단계</w:t>
      </w:r>
      <w:r>
        <w:rPr>
          <w:rFonts w:hint="eastAsia"/>
          <w:noProof/>
        </w:rPr>
        <w:t>가 추가됩니다.</w:t>
      </w:r>
    </w:p>
    <w:p w14:paraId="4BE5E083" w14:textId="365ABF90" w:rsidR="00CD49B8" w:rsidRPr="0069104C" w:rsidRDefault="00CD49B8" w:rsidP="00AF1545">
      <w:pPr>
        <w:pStyle w:val="a3"/>
        <w:numPr>
          <w:ilvl w:val="1"/>
          <w:numId w:val="3"/>
        </w:numPr>
        <w:ind w:leftChars="0"/>
        <w:outlineLvl w:val="2"/>
        <w:rPr>
          <w:b/>
          <w:bCs/>
          <w:noProof/>
        </w:rPr>
      </w:pPr>
      <w:r w:rsidRPr="0069104C">
        <w:rPr>
          <w:rFonts w:hint="eastAsia"/>
          <w:b/>
          <w:bCs/>
          <w:noProof/>
        </w:rPr>
        <w:t>[법인/특별 권한 요청 사유] 항목</w:t>
      </w:r>
    </w:p>
    <w:p w14:paraId="4CE2D8A8" w14:textId="5273C9CF" w:rsidR="00CD49B8" w:rsidRDefault="00CD49B8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>
        <w:rPr>
          <w:rFonts w:hint="eastAsia"/>
          <w:noProof/>
        </w:rPr>
        <w:t>소속 법인 이외의 조직 권한이나,</w:t>
      </w:r>
      <w:r>
        <w:rPr>
          <w:noProof/>
        </w:rPr>
        <w:t xml:space="preserve"> </w:t>
      </w:r>
      <w:r>
        <w:rPr>
          <w:rFonts w:hint="eastAsia"/>
          <w:noProof/>
        </w:rPr>
        <w:t>특별 권한을 선택하신 경우 특권 권한 신청 사유를 입력합니다.</w:t>
      </w:r>
    </w:p>
    <w:p w14:paraId="359E816B" w14:textId="17C165DB" w:rsidR="00DC4865" w:rsidRDefault="00DC4865" w:rsidP="00AF1545">
      <w:pPr>
        <w:pStyle w:val="a3"/>
        <w:numPr>
          <w:ilvl w:val="1"/>
          <w:numId w:val="3"/>
        </w:numPr>
        <w:ind w:leftChars="0"/>
        <w:outlineLvl w:val="2"/>
        <w:rPr>
          <w:noProof/>
        </w:rPr>
      </w:pPr>
      <w:r w:rsidRPr="00DC4865">
        <w:rPr>
          <w:noProof/>
        </w:rPr>
        <w:t xml:space="preserve"> [법인/특별 권한 사용 기간]</w:t>
      </w:r>
      <w:r w:rsidR="0053777D">
        <w:rPr>
          <w:noProof/>
        </w:rPr>
        <w:t xml:space="preserve"> </w:t>
      </w:r>
      <w:r w:rsidR="0053777D">
        <w:rPr>
          <w:rFonts w:hint="eastAsia"/>
          <w:noProof/>
        </w:rPr>
        <w:t>항목</w:t>
      </w:r>
    </w:p>
    <w:p w14:paraId="1CD7BE4A" w14:textId="72466E74" w:rsidR="00DC4865" w:rsidRDefault="00DC4865" w:rsidP="00AF1545">
      <w:pPr>
        <w:pStyle w:val="a3"/>
        <w:numPr>
          <w:ilvl w:val="2"/>
          <w:numId w:val="3"/>
        </w:numPr>
        <w:ind w:leftChars="0"/>
        <w:outlineLvl w:val="3"/>
        <w:rPr>
          <w:noProof/>
        </w:rPr>
      </w:pPr>
      <w:r w:rsidRPr="0069104C">
        <w:rPr>
          <w:rFonts w:hint="eastAsia"/>
          <w:noProof/>
          <w:u w:val="single"/>
        </w:rPr>
        <w:t>시작일로부터</w:t>
      </w:r>
      <w:r w:rsidRPr="0069104C">
        <w:rPr>
          <w:noProof/>
          <w:u w:val="single"/>
        </w:rPr>
        <w:t xml:space="preserve"> 최장 1년까지 설정 가능</w:t>
      </w:r>
      <w:r w:rsidRPr="00DC4865">
        <w:rPr>
          <w:noProof/>
        </w:rPr>
        <w:t>합니다.</w:t>
      </w:r>
    </w:p>
    <w:p w14:paraId="1BABDD40" w14:textId="0A9EA395" w:rsidR="00DC4865" w:rsidRDefault="00DC4865" w:rsidP="00AF1545">
      <w:pPr>
        <w:pStyle w:val="a3"/>
        <w:numPr>
          <w:ilvl w:val="1"/>
          <w:numId w:val="3"/>
        </w:numPr>
        <w:ind w:leftChars="0"/>
        <w:outlineLvl w:val="2"/>
        <w:rPr>
          <w:noProof/>
        </w:rPr>
      </w:pPr>
      <w:r>
        <w:rPr>
          <w:rFonts w:hint="eastAsia"/>
          <w:noProof/>
        </w:rPr>
        <w:t>다음 버튼을 클릭합니다.</w:t>
      </w:r>
    </w:p>
    <w:p w14:paraId="2B5394DA" w14:textId="64697EDC" w:rsidR="00DC4865" w:rsidRDefault="00DC4865" w:rsidP="00AF1545">
      <w:pPr>
        <w:pStyle w:val="a3"/>
        <w:numPr>
          <w:ilvl w:val="1"/>
          <w:numId w:val="3"/>
        </w:numPr>
        <w:ind w:leftChars="0"/>
        <w:outlineLvl w:val="2"/>
        <w:rPr>
          <w:noProof/>
        </w:rPr>
      </w:pPr>
      <w:r>
        <w:rPr>
          <w:rFonts w:hint="eastAsia"/>
          <w:noProof/>
        </w:rPr>
        <w:t>결재선의 경우</w:t>
      </w:r>
      <w:r w:rsidRPr="00DC4865">
        <w:rPr>
          <w:noProof/>
        </w:rPr>
        <w:t xml:space="preserve"> 1차 결재선 </w:t>
      </w:r>
      <w:r>
        <w:rPr>
          <w:rFonts w:hint="eastAsia"/>
          <w:noProof/>
        </w:rPr>
        <w:t xml:space="preserve">설정 </w:t>
      </w:r>
      <w:r w:rsidRPr="00DC4865">
        <w:rPr>
          <w:noProof/>
        </w:rPr>
        <w:t xml:space="preserve">후 신청을 진행합니다. 특별 권한 승인권자는 시스템에서 자동으로 </w:t>
      </w:r>
      <w:r w:rsidR="00A96116">
        <w:rPr>
          <w:rFonts w:hint="eastAsia"/>
          <w:noProof/>
        </w:rPr>
        <w:t xml:space="preserve">설정되어 결재가 </w:t>
      </w:r>
      <w:r w:rsidRPr="00DC4865">
        <w:rPr>
          <w:noProof/>
        </w:rPr>
        <w:t xml:space="preserve">상신되기 때문에 </w:t>
      </w:r>
      <w:r w:rsidR="00A96116">
        <w:rPr>
          <w:rFonts w:hint="eastAsia"/>
          <w:noProof/>
        </w:rPr>
        <w:t xml:space="preserve">별도의 결재선을 </w:t>
      </w:r>
      <w:r w:rsidRPr="00DC4865">
        <w:rPr>
          <w:noProof/>
        </w:rPr>
        <w:t>추가</w:t>
      </w:r>
      <w:r w:rsidR="00A96116">
        <w:rPr>
          <w:rFonts w:hint="eastAsia"/>
          <w:noProof/>
        </w:rPr>
        <w:t>하지 않아도 됩니다.</w:t>
      </w:r>
    </w:p>
    <w:p w14:paraId="4082364D" w14:textId="3BB59304" w:rsidR="00DC4865" w:rsidRPr="00AF1545" w:rsidRDefault="00DC4865" w:rsidP="00AF1545">
      <w:pPr>
        <w:pStyle w:val="a3"/>
        <w:numPr>
          <w:ilvl w:val="0"/>
          <w:numId w:val="3"/>
        </w:numPr>
        <w:ind w:leftChars="0"/>
        <w:outlineLvl w:val="1"/>
        <w:rPr>
          <w:b/>
          <w:noProof/>
        </w:rPr>
      </w:pPr>
      <w:r w:rsidRPr="00AF1545">
        <w:rPr>
          <w:b/>
          <w:noProof/>
        </w:rPr>
        <w:t>SAP BI 계정 결재 진행 상태 점검 방법</w:t>
      </w:r>
    </w:p>
    <w:p w14:paraId="5E6A1045" w14:textId="0959EF8B" w:rsidR="00DC4865" w:rsidRPr="00DC4865" w:rsidRDefault="00DC4865" w:rsidP="00AF1545">
      <w:pPr>
        <w:pStyle w:val="a3"/>
        <w:numPr>
          <w:ilvl w:val="1"/>
          <w:numId w:val="3"/>
        </w:numPr>
        <w:ind w:leftChars="0"/>
        <w:outlineLvl w:val="2"/>
        <w:rPr>
          <w:noProof/>
        </w:rPr>
      </w:pPr>
      <w:r w:rsidRPr="00DC4865">
        <w:rPr>
          <w:noProof/>
        </w:rPr>
        <w:t>결재 문서의 [결재선] 메뉴에서 현재 결재 진행 현황 내역을 확인하실 수 있습니다. 특별 권한의 경우 각 특별 승인권자의 승인이 완료되어야 부여되는 점 참고 부탁드립니다.</w:t>
      </w:r>
    </w:p>
    <w:sectPr w:rsidR="00DC4865" w:rsidRPr="00DC48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E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FF10D0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4CE33A4"/>
    <w:multiLevelType w:val="hybridMultilevel"/>
    <w:tmpl w:val="8F9CD27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2B632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692372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73351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0B453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50F399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0D03A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650943146">
    <w:abstractNumId w:val="2"/>
  </w:num>
  <w:num w:numId="2" w16cid:durableId="697120035">
    <w:abstractNumId w:val="3"/>
  </w:num>
  <w:num w:numId="3" w16cid:durableId="389889562">
    <w:abstractNumId w:val="5"/>
  </w:num>
  <w:num w:numId="4" w16cid:durableId="486674545">
    <w:abstractNumId w:val="7"/>
  </w:num>
  <w:num w:numId="5" w16cid:durableId="1475948357">
    <w:abstractNumId w:val="0"/>
  </w:num>
  <w:num w:numId="6" w16cid:durableId="1438913158">
    <w:abstractNumId w:val="6"/>
  </w:num>
  <w:num w:numId="7" w16cid:durableId="744424580">
    <w:abstractNumId w:val="8"/>
  </w:num>
  <w:num w:numId="8" w16cid:durableId="1094328175">
    <w:abstractNumId w:val="1"/>
  </w:num>
  <w:num w:numId="9" w16cid:durableId="148296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1D4641"/>
    <w:rsid w:val="001F3484"/>
    <w:rsid w:val="00220892"/>
    <w:rsid w:val="00366BA7"/>
    <w:rsid w:val="00385D13"/>
    <w:rsid w:val="003D7D7A"/>
    <w:rsid w:val="004475D0"/>
    <w:rsid w:val="0053777D"/>
    <w:rsid w:val="00562A90"/>
    <w:rsid w:val="00564B68"/>
    <w:rsid w:val="005E1ED8"/>
    <w:rsid w:val="00634554"/>
    <w:rsid w:val="0069104C"/>
    <w:rsid w:val="00730F36"/>
    <w:rsid w:val="00766085"/>
    <w:rsid w:val="007F464F"/>
    <w:rsid w:val="00803389"/>
    <w:rsid w:val="008D34C2"/>
    <w:rsid w:val="008E5415"/>
    <w:rsid w:val="009252EE"/>
    <w:rsid w:val="00996EBA"/>
    <w:rsid w:val="009A24DF"/>
    <w:rsid w:val="009D2308"/>
    <w:rsid w:val="00A96116"/>
    <w:rsid w:val="00AB1BCE"/>
    <w:rsid w:val="00AC3F7B"/>
    <w:rsid w:val="00AE55A3"/>
    <w:rsid w:val="00AF1545"/>
    <w:rsid w:val="00B5614E"/>
    <w:rsid w:val="00BE702F"/>
    <w:rsid w:val="00CD49B8"/>
    <w:rsid w:val="00CD7A97"/>
    <w:rsid w:val="00DA1E08"/>
    <w:rsid w:val="00DB26E7"/>
    <w:rsid w:val="00DC4865"/>
    <w:rsid w:val="00DD2ECA"/>
    <w:rsid w:val="00E64CA2"/>
    <w:rsid w:val="00E81932"/>
    <w:rsid w:val="00E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A6D1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288</Words>
  <Characters>865</Characters>
  <Application>Microsoft Office Word</Application>
  <DocSecurity>0</DocSecurity>
  <Lines>45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28</cp:revision>
  <dcterms:created xsi:type="dcterms:W3CDTF">2025-10-28T02:35:00Z</dcterms:created>
  <dcterms:modified xsi:type="dcterms:W3CDTF">2026-02-02T05:53:00Z</dcterms:modified>
</cp:coreProperties>
</file>