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66E" w14:textId="3B1F63CD" w:rsidR="0026321E" w:rsidRDefault="00000000" w:rsidP="00F334A0">
      <w:pPr>
        <w:pStyle w:val="1"/>
        <w:rPr>
          <w:rFonts w:hint="eastAsia"/>
        </w:rPr>
      </w:pPr>
      <w:r>
        <w:t>03.03.03.10. 환입주문관리-일반</w:t>
      </w:r>
    </w:p>
    <w:p w14:paraId="30C9CE11" w14:textId="77777777" w:rsidR="0026321E" w:rsidRDefault="00000000">
      <w:pPr>
        <w:numPr>
          <w:ilvl w:val="0"/>
          <w:numId w:val="1"/>
        </w:numPr>
        <w:spacing w:before="100" w:beforeAutospacing="1" w:after="100" w:afterAutospacing="1"/>
        <w:divId w:val="1555047817"/>
      </w:pPr>
      <w:hyperlink w:anchor="id-03.03.03.10.환입주문관리일반-1.환입주문생성(SAP)" w:history="1">
        <w:r>
          <w:rPr>
            <w:rStyle w:val="a3"/>
          </w:rPr>
          <w:t>1.환입주문생성(SAP)</w:t>
        </w:r>
      </w:hyperlink>
      <w:r>
        <w:t xml:space="preserve"> </w:t>
      </w:r>
    </w:p>
    <w:p w14:paraId="48F32F6D" w14:textId="77777777" w:rsidR="0026321E" w:rsidRDefault="00000000">
      <w:pPr>
        <w:numPr>
          <w:ilvl w:val="1"/>
          <w:numId w:val="1"/>
        </w:numPr>
        <w:spacing w:before="100" w:beforeAutospacing="1" w:after="100" w:afterAutospacing="1"/>
        <w:divId w:val="1555047817"/>
      </w:pPr>
      <w:hyperlink w:anchor="id-03.03.03.10.환입주문관리일반-1.1.영업주문생성-ZSD1" w:history="1">
        <w:r>
          <w:rPr>
            <w:rStyle w:val="a3"/>
          </w:rPr>
          <w:t>1.1.영업주문생성-ZSD10010</w:t>
        </w:r>
      </w:hyperlink>
      <w:r>
        <w:t xml:space="preserve"> </w:t>
      </w:r>
    </w:p>
    <w:p w14:paraId="346F4CDA" w14:textId="77777777" w:rsidR="0026321E" w:rsidRDefault="00000000">
      <w:pPr>
        <w:numPr>
          <w:ilvl w:val="2"/>
          <w:numId w:val="1"/>
        </w:numPr>
        <w:spacing w:before="100" w:beforeAutospacing="1" w:after="100" w:afterAutospacing="1"/>
        <w:divId w:val="1555047817"/>
      </w:pPr>
      <w:hyperlink w:anchor="id-03.03.03.10.환입주문관리일반-1.1.1.환입주문생성(직접" w:history="1">
        <w:r>
          <w:rPr>
            <w:rStyle w:val="a3"/>
          </w:rPr>
          <w:t>1.1.1.환입주문 생성(직접입력)</w:t>
        </w:r>
      </w:hyperlink>
      <w:r>
        <w:t xml:space="preserve"> </w:t>
      </w:r>
    </w:p>
    <w:p w14:paraId="2CE42262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1)환입주문생성(직접입력)-" w:history="1">
        <w:r>
          <w:rPr>
            <w:rStyle w:val="a3"/>
          </w:rPr>
          <w:t>1)환입주문 생성(직접입력)-실행화면1</w:t>
        </w:r>
      </w:hyperlink>
    </w:p>
    <w:p w14:paraId="4707E59D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2)환입주문생성(직접입력)-" w:history="1">
        <w:r>
          <w:rPr>
            <w:rStyle w:val="a3"/>
          </w:rPr>
          <w:t>2)환입주문 생성(직접입력)-실행화면2</w:t>
        </w:r>
      </w:hyperlink>
    </w:p>
    <w:p w14:paraId="150093FA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3)환입주문생성(직접입력)-" w:history="1">
        <w:r>
          <w:rPr>
            <w:rStyle w:val="a3"/>
          </w:rPr>
          <w:t>3)환입주문 생성(직접입력)-실행화면3</w:t>
        </w:r>
      </w:hyperlink>
    </w:p>
    <w:p w14:paraId="52398C6D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4)환입주문생성(직접입력)-" w:history="1">
        <w:r>
          <w:rPr>
            <w:rStyle w:val="a3"/>
          </w:rPr>
          <w:t>4)환입주문 생성(직접입력)-실행화면4</w:t>
        </w:r>
      </w:hyperlink>
    </w:p>
    <w:p w14:paraId="04CD0AB1" w14:textId="77777777" w:rsidR="0026321E" w:rsidRDefault="00000000">
      <w:pPr>
        <w:numPr>
          <w:ilvl w:val="2"/>
          <w:numId w:val="1"/>
        </w:numPr>
        <w:spacing w:before="100" w:beforeAutospacing="1" w:after="100" w:afterAutospacing="1"/>
        <w:divId w:val="1555047817"/>
      </w:pPr>
      <w:hyperlink w:anchor="id-03.03.03.10.환입주문관리일반-1.1.2.환입주문생성(업로" w:history="1">
        <w:r>
          <w:rPr>
            <w:rStyle w:val="a3"/>
          </w:rPr>
          <w:t>1.1.2.환입주문 생성(업로드)</w:t>
        </w:r>
      </w:hyperlink>
      <w:r>
        <w:t xml:space="preserve"> </w:t>
      </w:r>
    </w:p>
    <w:p w14:paraId="491FDAA7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1)환입주문생성(업로드)-실" w:history="1">
        <w:r>
          <w:rPr>
            <w:rStyle w:val="a3"/>
          </w:rPr>
          <w:t>1)환입주문 생성(업로드)-실행화면1</w:t>
        </w:r>
      </w:hyperlink>
    </w:p>
    <w:p w14:paraId="661414E7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2)환입주문생성(업로드)-업" w:history="1">
        <w:r>
          <w:rPr>
            <w:rStyle w:val="a3"/>
          </w:rPr>
          <w:t>2)환입주문 생성(업로드)-업로드파일</w:t>
        </w:r>
      </w:hyperlink>
    </w:p>
    <w:p w14:paraId="2B72D2C3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3)환입주문생성(업로드)-실" w:history="1">
        <w:r>
          <w:rPr>
            <w:rStyle w:val="a3"/>
          </w:rPr>
          <w:t>3)환입주문 생성(업로드)-실행화면2</w:t>
        </w:r>
      </w:hyperlink>
    </w:p>
    <w:p w14:paraId="6F0C4B71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4)환입주문생성(업로드)-실" w:history="1">
        <w:r>
          <w:rPr>
            <w:rStyle w:val="a3"/>
          </w:rPr>
          <w:t>4)환입주문 생성(업로드)-실행화면3</w:t>
        </w:r>
      </w:hyperlink>
    </w:p>
    <w:p w14:paraId="45B72EA1" w14:textId="77777777" w:rsidR="0026321E" w:rsidRDefault="00000000">
      <w:pPr>
        <w:numPr>
          <w:ilvl w:val="0"/>
          <w:numId w:val="1"/>
        </w:numPr>
        <w:spacing w:before="100" w:beforeAutospacing="1" w:after="100" w:afterAutospacing="1"/>
        <w:divId w:val="1555047817"/>
      </w:pPr>
      <w:hyperlink w:anchor="id-03.03.03.10.환입주문관리일반-2.출하지시보류해제(SAP)" w:history="1">
        <w:r>
          <w:rPr>
            <w:rStyle w:val="a3"/>
          </w:rPr>
          <w:t>2.출하지시 보류해제(SAP)</w:t>
        </w:r>
      </w:hyperlink>
      <w:r>
        <w:t xml:space="preserve"> </w:t>
      </w:r>
    </w:p>
    <w:p w14:paraId="1F84A4A4" w14:textId="77777777" w:rsidR="0026321E" w:rsidRDefault="00000000">
      <w:pPr>
        <w:numPr>
          <w:ilvl w:val="1"/>
          <w:numId w:val="1"/>
        </w:numPr>
        <w:spacing w:before="100" w:beforeAutospacing="1" w:after="100" w:afterAutospacing="1"/>
        <w:divId w:val="1555047817"/>
      </w:pPr>
      <w:hyperlink w:anchor="id-03.03.03.10.환입주문관리일반-2.1.출하지시보류해제–ZS" w:history="1">
        <w:r>
          <w:rPr>
            <w:rStyle w:val="a3"/>
          </w:rPr>
          <w:t>2.1.출하지시 보류해제– ZSD10140</w:t>
        </w:r>
      </w:hyperlink>
      <w:r>
        <w:t xml:space="preserve"> </w:t>
      </w:r>
    </w:p>
    <w:p w14:paraId="3EACEC5D" w14:textId="77777777" w:rsidR="0026321E" w:rsidRDefault="00000000">
      <w:pPr>
        <w:numPr>
          <w:ilvl w:val="2"/>
          <w:numId w:val="1"/>
        </w:numPr>
        <w:spacing w:before="100" w:beforeAutospacing="1" w:after="100" w:afterAutospacing="1"/>
        <w:divId w:val="1555047817"/>
      </w:pPr>
      <w:hyperlink w:anchor="id-03.03.03.10.환입주문관리일반-2.1.1.출하지시보류해제" w:history="1">
        <w:r>
          <w:rPr>
            <w:rStyle w:val="a3"/>
          </w:rPr>
          <w:t>2.1.1.출하지시 보류해제</w:t>
        </w:r>
      </w:hyperlink>
      <w:r>
        <w:t xml:space="preserve"> </w:t>
      </w:r>
    </w:p>
    <w:p w14:paraId="0AF47BE3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1)출하지시보류해제-실행화면" w:history="1">
        <w:r>
          <w:rPr>
            <w:rStyle w:val="a3"/>
          </w:rPr>
          <w:t>1)출하지시 보류해제-실행화면1</w:t>
        </w:r>
      </w:hyperlink>
    </w:p>
    <w:p w14:paraId="60416D9C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2)출하지시보류해제-실행화면" w:history="1">
        <w:r>
          <w:rPr>
            <w:rStyle w:val="a3"/>
          </w:rPr>
          <w:t>2)출하지시 보류해제-실행화면2</w:t>
        </w:r>
      </w:hyperlink>
    </w:p>
    <w:p w14:paraId="4916D1B6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3)출하지시보류해제-실행화면" w:history="1">
        <w:r>
          <w:rPr>
            <w:rStyle w:val="a3"/>
          </w:rPr>
          <w:t>3)출하지시 보류해제-실행화면3</w:t>
        </w:r>
      </w:hyperlink>
    </w:p>
    <w:p w14:paraId="0B781D5E" w14:textId="77777777" w:rsidR="0026321E" w:rsidRDefault="00000000">
      <w:pPr>
        <w:numPr>
          <w:ilvl w:val="0"/>
          <w:numId w:val="1"/>
        </w:numPr>
        <w:spacing w:before="100" w:beforeAutospacing="1" w:after="100" w:afterAutospacing="1"/>
        <w:divId w:val="1555047817"/>
      </w:pPr>
      <w:hyperlink w:anchor="id-03.03.03.10.환입주문관리일반-3.환입입고예정서출력(SAP" w:history="1">
        <w:r>
          <w:rPr>
            <w:rStyle w:val="a3"/>
          </w:rPr>
          <w:t>3.환입입고 예정서 출력(SAP)</w:t>
        </w:r>
      </w:hyperlink>
      <w:r>
        <w:t xml:space="preserve"> </w:t>
      </w:r>
    </w:p>
    <w:p w14:paraId="1A0B685B" w14:textId="77777777" w:rsidR="0026321E" w:rsidRDefault="00000000">
      <w:pPr>
        <w:numPr>
          <w:ilvl w:val="1"/>
          <w:numId w:val="1"/>
        </w:numPr>
        <w:spacing w:before="100" w:beforeAutospacing="1" w:after="100" w:afterAutospacing="1"/>
        <w:divId w:val="1555047817"/>
      </w:pPr>
      <w:hyperlink w:anchor="id-03.03.03.10.환입주문관리일반-2.1.환입입고예정서출력–Z" w:history="1">
        <w:r>
          <w:rPr>
            <w:rStyle w:val="a3"/>
          </w:rPr>
          <w:t>2.1.환입입고 예정서 출력– ZSD10040</w:t>
        </w:r>
      </w:hyperlink>
      <w:r>
        <w:t xml:space="preserve"> </w:t>
      </w:r>
    </w:p>
    <w:p w14:paraId="42AF304B" w14:textId="77777777" w:rsidR="0026321E" w:rsidRDefault="00000000">
      <w:pPr>
        <w:numPr>
          <w:ilvl w:val="2"/>
          <w:numId w:val="1"/>
        </w:numPr>
        <w:spacing w:before="100" w:beforeAutospacing="1" w:after="100" w:afterAutospacing="1"/>
        <w:divId w:val="1555047817"/>
      </w:pPr>
      <w:hyperlink w:anchor="id-03.03.03.10.환입주문관리일반-2.1.1.환입입고예정서출력" w:history="1">
        <w:r>
          <w:rPr>
            <w:rStyle w:val="a3"/>
          </w:rPr>
          <w:t>2.1.1.환입입고 예정서 출력</w:t>
        </w:r>
      </w:hyperlink>
      <w:r>
        <w:t xml:space="preserve"> </w:t>
      </w:r>
    </w:p>
    <w:p w14:paraId="55DC80CA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1)환입입고예정서출력-실행화" w:history="1">
        <w:r>
          <w:rPr>
            <w:rStyle w:val="a3"/>
          </w:rPr>
          <w:t>1)환입입고 예정서 출력-실행화면1</w:t>
        </w:r>
      </w:hyperlink>
    </w:p>
    <w:p w14:paraId="0745B388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2)환입입고예정서출력-실행화" w:history="1">
        <w:r>
          <w:rPr>
            <w:rStyle w:val="a3"/>
          </w:rPr>
          <w:t>2)환입입고 예정서 출력-실행화면2</w:t>
        </w:r>
      </w:hyperlink>
    </w:p>
    <w:p w14:paraId="18051C56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3)환입입고예정서출력-실행화" w:history="1">
        <w:r>
          <w:rPr>
            <w:rStyle w:val="a3"/>
          </w:rPr>
          <w:t>3)환입입고 예정서 출력-실행화면3</w:t>
        </w:r>
      </w:hyperlink>
    </w:p>
    <w:p w14:paraId="171CBE00" w14:textId="77777777" w:rsidR="0026321E" w:rsidRDefault="00000000">
      <w:pPr>
        <w:numPr>
          <w:ilvl w:val="3"/>
          <w:numId w:val="1"/>
        </w:numPr>
        <w:spacing w:before="100" w:beforeAutospacing="1" w:after="100" w:afterAutospacing="1"/>
        <w:divId w:val="1555047817"/>
      </w:pPr>
      <w:hyperlink w:anchor="id-03.03.03.10.환입주문관리일반-4)환입입고예정서출력-실행화" w:history="1">
        <w:r>
          <w:rPr>
            <w:rStyle w:val="a3"/>
          </w:rPr>
          <w:t>4)환입입고 예정서 출력-실행화면4</w:t>
        </w:r>
      </w:hyperlink>
    </w:p>
    <w:p w14:paraId="44B1C6AA" w14:textId="77777777" w:rsidR="0026321E" w:rsidRDefault="0026321E">
      <w:pPr>
        <w:pStyle w:val="a5"/>
      </w:pPr>
    </w:p>
    <w:p w14:paraId="731F383A" w14:textId="77777777" w:rsidR="0026321E" w:rsidRDefault="00000000">
      <w:pPr>
        <w:pStyle w:val="2"/>
      </w:pPr>
      <w:r>
        <w:rPr>
          <w:rStyle w:val="a6"/>
          <w:b/>
          <w:bCs/>
        </w:rPr>
        <w:t>1.환입주문생성(SAP)</w:t>
      </w:r>
    </w:p>
    <w:p w14:paraId="0FBD0C6C" w14:textId="77777777" w:rsidR="0026321E" w:rsidRDefault="00000000">
      <w:pPr>
        <w:pStyle w:val="3"/>
      </w:pPr>
      <w:r>
        <w:rPr>
          <w:rStyle w:val="a6"/>
          <w:b/>
          <w:bCs/>
        </w:rPr>
        <w:t>1.1.영업주문생성-ZSD10010</w:t>
      </w:r>
    </w:p>
    <w:p w14:paraId="62924EBE" w14:textId="77777777" w:rsidR="0026321E" w:rsidRDefault="00000000">
      <w:pPr>
        <w:numPr>
          <w:ilvl w:val="0"/>
          <w:numId w:val="2"/>
        </w:numPr>
        <w:spacing w:before="100" w:beforeAutospacing="1" w:after="100" w:afterAutospacing="1"/>
      </w:pPr>
      <w:r>
        <w:t>판매처와 납품처를 1곳씩 지정하여 ERP로 환입주문을 생성한다.</w:t>
      </w:r>
    </w:p>
    <w:p w14:paraId="21E3C21E" w14:textId="77777777" w:rsidR="0026321E" w:rsidRDefault="0026321E">
      <w:pPr>
        <w:pStyle w:val="a5"/>
      </w:pPr>
    </w:p>
    <w:p w14:paraId="399AAC60" w14:textId="77777777" w:rsidR="0026321E" w:rsidRDefault="00000000">
      <w:pPr>
        <w:pStyle w:val="4"/>
      </w:pPr>
      <w:r>
        <w:rPr>
          <w:rStyle w:val="a6"/>
          <w:b/>
          <w:bCs/>
        </w:rPr>
        <w:t>1.1.1.환입주문 생성(직접입력)</w:t>
      </w:r>
    </w:p>
    <w:p w14:paraId="7DD3B08B" w14:textId="77777777" w:rsidR="0026321E" w:rsidRDefault="00000000">
      <w:pPr>
        <w:pStyle w:val="5"/>
      </w:pPr>
      <w:r>
        <w:rPr>
          <w:rStyle w:val="a6"/>
          <w:b/>
          <w:bCs/>
        </w:rPr>
        <w:t>1)환입주문 생성(직접입력)-실행화면1</w:t>
      </w:r>
    </w:p>
    <w:p w14:paraId="3D28C440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374AD253" wp14:editId="4C738F32">
            <wp:extent cx="4457700" cy="2082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998C" w14:textId="77777777" w:rsidR="0026321E" w:rsidRDefault="00000000">
      <w:pPr>
        <w:pStyle w:val="a5"/>
      </w:pPr>
      <w:r>
        <w:t>① 직접입력 : 판매처와 납품처를 각각 1곳씩 지정하여 환입주문 입력을 하고자 할 경우,‘직접입력’을 선택한다.</w:t>
      </w:r>
    </w:p>
    <w:p w14:paraId="1EF888F2" w14:textId="77777777" w:rsidR="0026321E" w:rsidRDefault="00000000">
      <w:pPr>
        <w:pStyle w:val="a5"/>
      </w:pPr>
      <w:r>
        <w:t>② 판매조직 : 해당 영업조직(법인)을 입력한다. 아모레퍼시픽(1100)</w:t>
      </w:r>
    </w:p>
    <w:p w14:paraId="3FAA73C5" w14:textId="77777777" w:rsidR="0026321E" w:rsidRDefault="00000000">
      <w:pPr>
        <w:pStyle w:val="a5"/>
      </w:pPr>
      <w:r>
        <w:t xml:space="preserve">③ 판매문서유형: 주문생성을 위한 판매문서 유형을 입력한다. 물류 환입의 경우 ZR01(물류주문-환입)을 선택한다. </w:t>
      </w:r>
    </w:p>
    <w:p w14:paraId="09282DD4" w14:textId="77777777" w:rsidR="0026321E" w:rsidRDefault="00000000">
      <w:pPr>
        <w:pStyle w:val="a5"/>
      </w:pPr>
      <w:r>
        <w:t>④ 오더사유 : 물류환입의 경우, 오더사유는 4가지 (R01,R02,R03,R04)로 구분되며, 각 사유에 적절한 오더사유를 입력한다.  </w:t>
      </w:r>
    </w:p>
    <w:p w14:paraId="6572C8A6" w14:textId="77777777" w:rsidR="0026321E" w:rsidRDefault="00000000">
      <w:pPr>
        <w:pStyle w:val="a5"/>
      </w:pPr>
      <w:r>
        <w:t>⑤ 용도 : 환입하고자 하는 오더사유에 대한 용도를 선택한다.</w:t>
      </w:r>
    </w:p>
    <w:p w14:paraId="7F886FB4" w14:textId="77777777" w:rsidR="0026321E" w:rsidRDefault="0026321E">
      <w:pPr>
        <w:pStyle w:val="a5"/>
      </w:pPr>
    </w:p>
    <w:p w14:paraId="30323FB5" w14:textId="77777777" w:rsidR="0026321E" w:rsidRDefault="00000000">
      <w:pPr>
        <w:pStyle w:val="5"/>
      </w:pPr>
      <w:r>
        <w:rPr>
          <w:rStyle w:val="a6"/>
          <w:b/>
          <w:bCs/>
        </w:rPr>
        <w:t>2)환입주문 생성(직접입력)-실행화면2</w:t>
      </w:r>
    </w:p>
    <w:p w14:paraId="12C2CB36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0849513A" wp14:editId="5544A19C">
            <wp:extent cx="4457700" cy="1289050"/>
            <wp:effectExtent l="0" t="0" r="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AA2E5" w14:textId="77777777" w:rsidR="0026321E" w:rsidRDefault="00000000">
      <w:pPr>
        <w:pStyle w:val="a5"/>
      </w:pPr>
      <w:r>
        <w:t>[실행화면 2]판매처/납품처 입력</w:t>
      </w:r>
    </w:p>
    <w:p w14:paraId="0B480196" w14:textId="77777777" w:rsidR="0026321E" w:rsidRDefault="00000000">
      <w:pPr>
        <w:pStyle w:val="a5"/>
      </w:pPr>
      <w:r>
        <w:t xml:space="preserve">① 메인화면에서 입력한 환입문서유형/오더사유/용도를 확인할 수 있다. </w:t>
      </w:r>
    </w:p>
    <w:p w14:paraId="64719B86" w14:textId="77777777" w:rsidR="0026321E" w:rsidRDefault="00000000">
      <w:pPr>
        <w:pStyle w:val="a5"/>
      </w:pPr>
      <w:r>
        <w:t xml:space="preserve">② 판매처와 납품처를 입력한 후 ‘enter’실행 (판매처를 입력하고 ‘enter’를 실행할 경우 자동으로 판매처와 같은 납품처가 지정된다) </w:t>
      </w:r>
    </w:p>
    <w:p w14:paraId="7568612E" w14:textId="77777777" w:rsidR="0026321E" w:rsidRDefault="00000000">
      <w:pPr>
        <w:pStyle w:val="a5"/>
      </w:pPr>
      <w:r>
        <w:t>③ 현재 환입할 수 있는 환입한도잔액과, 환입 예상사용금액이 표시된다.</w:t>
      </w:r>
    </w:p>
    <w:p w14:paraId="40652B6E" w14:textId="77777777" w:rsidR="0026321E" w:rsidRDefault="00000000">
      <w:pPr>
        <w:pStyle w:val="a5"/>
      </w:pPr>
      <w:r>
        <w:t>※    환입한도 - R01(일반환입) 및 R02(특별환입)의 경우, 거래처별 사전ERP에 등록된 환입한도 내에서 환입가능하다. (환입한도 생성/변경 : ZSD00100)</w:t>
      </w:r>
    </w:p>
    <w:p w14:paraId="043FEF69" w14:textId="77777777" w:rsidR="0026321E" w:rsidRDefault="00000000">
      <w:pPr>
        <w:pStyle w:val="a5"/>
      </w:pPr>
      <w:r>
        <w:t>④ 자재를 대량으로 업로드할 필요가 있는 경우, 엑셀 업로드 양식을 다운받아 업로드를 수행할 수 있다.</w:t>
      </w:r>
    </w:p>
    <w:p w14:paraId="23D03775" w14:textId="77777777" w:rsidR="0026321E" w:rsidRDefault="0026321E">
      <w:pPr>
        <w:pStyle w:val="a5"/>
      </w:pPr>
    </w:p>
    <w:p w14:paraId="05EC52B5" w14:textId="77777777" w:rsidR="0026321E" w:rsidRDefault="00000000">
      <w:pPr>
        <w:pStyle w:val="5"/>
      </w:pPr>
      <w:r>
        <w:rPr>
          <w:rStyle w:val="a6"/>
          <w:b/>
          <w:bCs/>
        </w:rPr>
        <w:t>3)환입주문 생성(직접입력)-실행화면3</w:t>
      </w:r>
    </w:p>
    <w:p w14:paraId="562D9D01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2F538296" wp14:editId="53574025">
            <wp:extent cx="4457700" cy="11303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127F" w14:textId="77777777" w:rsidR="0026321E" w:rsidRDefault="00000000">
      <w:pPr>
        <w:pStyle w:val="a5"/>
      </w:pPr>
      <w:r>
        <w:t>[실행화면 3]자재/수량입력 및 시뮬레이션 실행</w:t>
      </w:r>
    </w:p>
    <w:p w14:paraId="57EB5186" w14:textId="77777777" w:rsidR="0026321E" w:rsidRDefault="00000000">
      <w:pPr>
        <w:pStyle w:val="a5"/>
      </w:pPr>
      <w:r>
        <w:t>① 환입할 자재와 수량을 입력한다. 이때, 엑셀 붙여넣기 및 대량 업로드가 가능하다.</w:t>
      </w:r>
    </w:p>
    <w:p w14:paraId="79A37524" w14:textId="77777777" w:rsidR="0026321E" w:rsidRDefault="00000000">
      <w:pPr>
        <w:pStyle w:val="a5"/>
      </w:pPr>
      <w:r>
        <w:t>② 환입자재 입력시 자재별 제품등급을 확인할수 있다. (아래‘환입품목통제’내용참조) </w:t>
      </w:r>
    </w:p>
    <w:p w14:paraId="0ED1E2C3" w14:textId="77777777" w:rsidR="0026321E" w:rsidRDefault="00000000">
      <w:pPr>
        <w:pStyle w:val="a5"/>
      </w:pPr>
      <w:r>
        <w:t xml:space="preserve">③ 시뮬레이션 : 환입데이터 입력 완료 후, ‘시뮬레이션’을 실행하면 해당 환입주문에 대한 예상사용금액, 제품별 환입금액 및 기타 오류에 대한 사전 체크를 할 수 있다. </w:t>
      </w:r>
    </w:p>
    <w:p w14:paraId="24F50FE9" w14:textId="77777777" w:rsidR="0026321E" w:rsidRDefault="0026321E">
      <w:pPr>
        <w:pStyle w:val="a5"/>
      </w:pPr>
    </w:p>
    <w:p w14:paraId="6870128B" w14:textId="77777777" w:rsidR="0026321E" w:rsidRDefault="00000000">
      <w:pPr>
        <w:pStyle w:val="a5"/>
      </w:pPr>
      <w:r>
        <w:t xml:space="preserve">※ 환입품목 통제 – 부진환입(R12)/특별환입(R21)의 경우, ERP를 통하여 환입품목 통제 및 관리를 한다. </w:t>
      </w:r>
    </w:p>
    <w:p w14:paraId="2E84417A" w14:textId="77777777" w:rsidR="0026321E" w:rsidRDefault="00000000">
      <w:pPr>
        <w:pStyle w:val="a5"/>
      </w:pPr>
      <w:r>
        <w:t>1) 부진환입(R12)</w:t>
      </w:r>
    </w:p>
    <w:p w14:paraId="22D0BD23" w14:textId="77777777" w:rsidR="0026321E" w:rsidRDefault="00000000">
      <w:pPr>
        <w:pStyle w:val="a5"/>
      </w:pPr>
      <w:r>
        <w:t>* AP일부 경로(아리따움,마트,리리코스)의 경우 X,Y,Z등급 내에서 부진환입이 가능하며, 대상품목 등록시(ZSD21330) Legacy에서 대상품목 확인을 할 수 있다.  </w:t>
      </w:r>
    </w:p>
    <w:p w14:paraId="3CF4BD0F" w14:textId="77777777" w:rsidR="0026321E" w:rsidRDefault="00000000">
      <w:pPr>
        <w:pStyle w:val="a5"/>
      </w:pPr>
      <w:r>
        <w:t xml:space="preserve">* AP외 관계사 및 등급통제를 하지 않는 경로의 경우, 환입대상품목을 등록하여 부진환입을 할 수 있다(ZSD21330). 등록된 대상품목은 Legacy에서 확인할 수 있다. </w:t>
      </w:r>
    </w:p>
    <w:p w14:paraId="1405BE05" w14:textId="77777777" w:rsidR="0026321E" w:rsidRDefault="00000000">
      <w:pPr>
        <w:pStyle w:val="a5"/>
      </w:pPr>
      <w:r>
        <w:t>2) 불량환입(R11) - 환입대상품목 관리를 하지 않으며, 전등급의 제/상품 환입 가능</w:t>
      </w:r>
    </w:p>
    <w:p w14:paraId="3B5789ED" w14:textId="77777777" w:rsidR="0026321E" w:rsidRDefault="00000000">
      <w:pPr>
        <w:pStyle w:val="a5"/>
      </w:pPr>
      <w:r>
        <w:t>3) 특별환입(R21) - 환입대상품목으로 등록된 제품에 대하여 환입 가능(ZSD21330)</w:t>
      </w:r>
    </w:p>
    <w:p w14:paraId="28532736" w14:textId="77777777" w:rsidR="0026321E" w:rsidRDefault="0026321E">
      <w:pPr>
        <w:pStyle w:val="a5"/>
      </w:pPr>
    </w:p>
    <w:p w14:paraId="1913FB7E" w14:textId="77777777" w:rsidR="0026321E" w:rsidRDefault="00000000">
      <w:pPr>
        <w:pStyle w:val="a5"/>
      </w:pPr>
      <w:r>
        <w:t xml:space="preserve">※ 환입한도 통제 – 일반환입(부진,불량), 특별환입 중 몇가지 용도에 대하여 환입한도 통제 및 관리를 한다. </w:t>
      </w:r>
    </w:p>
    <w:p w14:paraId="2EA3BF15" w14:textId="77777777" w:rsidR="0026321E" w:rsidRDefault="00000000">
      <w:pPr>
        <w:pStyle w:val="a5"/>
      </w:pPr>
      <w:r>
        <w:t>1) 일반환입 – 부진(R11), 불량(R12)의 경우 SAP를 통하여 환입한도 등록을 할 수 있다. (ZSD00100)</w:t>
      </w:r>
    </w:p>
    <w:p w14:paraId="5AE645D8" w14:textId="77777777" w:rsidR="0026321E" w:rsidRDefault="00000000">
      <w:pPr>
        <w:pStyle w:val="a5"/>
      </w:pPr>
      <w:r>
        <w:t xml:space="preserve">2) 특별환입 – 특별사유(R21), 거래처사유(R23), 주문오류(R24)의 경우 EP품의를 통하여 결재완료시 해당 환입한도가 SAP로 연동된다. </w:t>
      </w:r>
    </w:p>
    <w:p w14:paraId="4F1258AB" w14:textId="77777777" w:rsidR="0026321E" w:rsidRDefault="0026321E">
      <w:pPr>
        <w:pStyle w:val="a5"/>
      </w:pPr>
    </w:p>
    <w:p w14:paraId="0DE072DD" w14:textId="77777777" w:rsidR="0026321E" w:rsidRDefault="00000000">
      <w:pPr>
        <w:pStyle w:val="a5"/>
      </w:pPr>
      <w:r>
        <w:t xml:space="preserve">④ ‘시뮬레이션’ 실행시 환입주문의 예상 사용금액이 표기된다. </w:t>
      </w:r>
    </w:p>
    <w:p w14:paraId="76A33A7C" w14:textId="77777777" w:rsidR="0026321E" w:rsidRDefault="00000000">
      <w:pPr>
        <w:pStyle w:val="a5"/>
      </w:pPr>
      <w:r>
        <w:t>⑤ ‘저장’을 실행하여 환입주문 생성을 수행한다.</w:t>
      </w:r>
    </w:p>
    <w:p w14:paraId="6F079BB5" w14:textId="77777777" w:rsidR="0026321E" w:rsidRDefault="0026321E">
      <w:pPr>
        <w:pStyle w:val="a5"/>
      </w:pPr>
    </w:p>
    <w:p w14:paraId="11ED67EB" w14:textId="77777777" w:rsidR="0026321E" w:rsidRDefault="00000000">
      <w:pPr>
        <w:pStyle w:val="5"/>
      </w:pPr>
      <w:r>
        <w:rPr>
          <w:rStyle w:val="a6"/>
          <w:b/>
          <w:bCs/>
        </w:rPr>
        <w:t>4)환입주문 생성(직접입력)-실행화면4</w:t>
      </w:r>
    </w:p>
    <w:p w14:paraId="5BB84AE8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001DC525" wp14:editId="0BE7B6AA">
            <wp:extent cx="4457700" cy="11874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8A63" w14:textId="77777777" w:rsidR="0026321E" w:rsidRDefault="00000000">
      <w:pPr>
        <w:pStyle w:val="a5"/>
      </w:pPr>
      <w:r>
        <w:t>[실행화면4]환입주문 생성완료</w:t>
      </w:r>
    </w:p>
    <w:p w14:paraId="56AFC537" w14:textId="77777777" w:rsidR="0026321E" w:rsidRDefault="00000000">
      <w:pPr>
        <w:pStyle w:val="a5"/>
      </w:pPr>
      <w:r>
        <w:t>환입주문생성이 완료되면, 생성된 영업문서번호와 주문생성결과 메시지가 표시된다.</w:t>
      </w:r>
    </w:p>
    <w:p w14:paraId="302DB33C" w14:textId="77777777" w:rsidR="0026321E" w:rsidRDefault="0026321E">
      <w:pPr>
        <w:pStyle w:val="a5"/>
      </w:pPr>
    </w:p>
    <w:p w14:paraId="6441DFFC" w14:textId="77777777" w:rsidR="0026321E" w:rsidRDefault="00000000">
      <w:pPr>
        <w:pStyle w:val="4"/>
      </w:pPr>
      <w:r>
        <w:rPr>
          <w:rStyle w:val="a6"/>
          <w:b/>
          <w:bCs/>
        </w:rPr>
        <w:t>1.1.2.환입주문 생성(업로드)</w:t>
      </w:r>
    </w:p>
    <w:p w14:paraId="4E3AA28F" w14:textId="77777777" w:rsidR="0026321E" w:rsidRDefault="00000000">
      <w:pPr>
        <w:pStyle w:val="5"/>
      </w:pPr>
      <w:r>
        <w:rPr>
          <w:rStyle w:val="a6"/>
          <w:b/>
          <w:bCs/>
        </w:rPr>
        <w:t>1)환입주문 생성(업로드)-실행화면1</w:t>
      </w:r>
    </w:p>
    <w:p w14:paraId="3A7B23E3" w14:textId="77777777" w:rsidR="0026321E" w:rsidRDefault="00000000">
      <w:pPr>
        <w:pStyle w:val="a5"/>
      </w:pPr>
      <w:r>
        <w:t> </w:t>
      </w:r>
      <w:r>
        <w:rPr>
          <w:noProof/>
        </w:rPr>
        <w:drawing>
          <wp:inline distT="0" distB="0" distL="0" distR="0" wp14:anchorId="332B782A" wp14:editId="25ADC27A">
            <wp:extent cx="4457700" cy="25908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C9070" w14:textId="77777777" w:rsidR="0026321E" w:rsidRDefault="00000000">
      <w:pPr>
        <w:pStyle w:val="a5"/>
      </w:pPr>
      <w:r>
        <w:t>①업로드 : 판매처와 납품처, 자재 등을 대량으로 등록해야 할 경우, ‘업로드’를 택하여 실행한다.</w:t>
      </w:r>
    </w:p>
    <w:p w14:paraId="5FDDCB6A" w14:textId="77777777" w:rsidR="0026321E" w:rsidRDefault="00000000">
      <w:pPr>
        <w:pStyle w:val="a5"/>
      </w:pPr>
      <w:r>
        <w:t>②업로드 양식을 다운받아 환입데이터를 입력한다.</w:t>
      </w:r>
    </w:p>
    <w:p w14:paraId="5AD17A39" w14:textId="77777777" w:rsidR="0026321E" w:rsidRDefault="00000000">
      <w:pPr>
        <w:pStyle w:val="a5"/>
      </w:pPr>
      <w:r>
        <w:t>③업로드 파일을 첨부한후 실행한다.</w:t>
      </w:r>
    </w:p>
    <w:p w14:paraId="314AB8F2" w14:textId="77777777" w:rsidR="0026321E" w:rsidRDefault="0026321E">
      <w:pPr>
        <w:pStyle w:val="a5"/>
      </w:pPr>
    </w:p>
    <w:p w14:paraId="1AA5E665" w14:textId="77777777" w:rsidR="0026321E" w:rsidRDefault="00000000">
      <w:pPr>
        <w:pStyle w:val="5"/>
      </w:pPr>
      <w:r>
        <w:rPr>
          <w:rStyle w:val="a6"/>
          <w:b/>
          <w:bCs/>
        </w:rPr>
        <w:t>2)환입주문 생성(업로드)-업로드파일</w:t>
      </w:r>
    </w:p>
    <w:p w14:paraId="6984794B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160A787F" wp14:editId="7F58B985">
            <wp:extent cx="4457700" cy="15240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E32D3" w14:textId="77777777" w:rsidR="0026321E" w:rsidRDefault="00000000">
      <w:pPr>
        <w:pStyle w:val="a5"/>
      </w:pPr>
      <w:r>
        <w:t>[업로드 파일 작성] 환입대상 판매처, 자재, 납품처 입력</w:t>
      </w:r>
    </w:p>
    <w:p w14:paraId="796096CD" w14:textId="77777777" w:rsidR="0026321E" w:rsidRDefault="00000000">
      <w:pPr>
        <w:pStyle w:val="a5"/>
      </w:pPr>
      <w:r>
        <w:t xml:space="preserve">다운받은 엑셀 파일에 환입대상 판매처, 자재, 납품처를 입력한다. </w:t>
      </w:r>
    </w:p>
    <w:p w14:paraId="098621A0" w14:textId="77777777" w:rsidR="0026321E" w:rsidRDefault="00000000">
      <w:pPr>
        <w:pStyle w:val="a5"/>
      </w:pPr>
      <w:r>
        <w:t>이때, 플랜트와 저장위치는 시스템에 의해 자동으로 결정되므로, 엑셀 업로드 파일에 입력하지 않아도 된다. (물류와의 협의가 완료된 경우 등 특수한 경우에 한하여 수동으로 입력)</w:t>
      </w:r>
    </w:p>
    <w:p w14:paraId="79C4A102" w14:textId="77777777" w:rsidR="0026321E" w:rsidRDefault="0026321E">
      <w:pPr>
        <w:pStyle w:val="a5"/>
      </w:pPr>
    </w:p>
    <w:p w14:paraId="0761B82D" w14:textId="77777777" w:rsidR="0026321E" w:rsidRDefault="00000000">
      <w:pPr>
        <w:pStyle w:val="5"/>
      </w:pPr>
      <w:r>
        <w:rPr>
          <w:rStyle w:val="a6"/>
          <w:b/>
          <w:bCs/>
        </w:rPr>
        <w:t>3)환입주문 생성(업로드)-실행화면2</w:t>
      </w:r>
    </w:p>
    <w:p w14:paraId="4AE33FEF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3E1D8A1C" wp14:editId="61B6EA3C">
            <wp:extent cx="4457700" cy="10477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88666" w14:textId="77777777" w:rsidR="0026321E" w:rsidRDefault="00000000">
      <w:pPr>
        <w:pStyle w:val="a5"/>
      </w:pPr>
      <w:r>
        <w:t>[업로드실행화면]</w:t>
      </w:r>
    </w:p>
    <w:p w14:paraId="46E8B0F9" w14:textId="77777777" w:rsidR="0026321E" w:rsidRDefault="00000000">
      <w:pPr>
        <w:pStyle w:val="a5"/>
      </w:pPr>
      <w:r>
        <w:t xml:space="preserve">① 엑셀 업로드시 자동으로 중복코드, 가격정보 등에 대한 시뮬레이션이 이루어지며, 이에 따른 검증결과를 사전 확인할 수 있다. </w:t>
      </w:r>
    </w:p>
    <w:p w14:paraId="67DA29F4" w14:textId="77777777" w:rsidR="0026321E" w:rsidRDefault="00000000">
      <w:pPr>
        <w:pStyle w:val="a5"/>
      </w:pPr>
      <w:r>
        <w:t xml:space="preserve">-&gt;에러가 발생한 데이터는 엑셀 파일에서 제거한 후, 다시 업로드를 실행한다. </w:t>
      </w:r>
    </w:p>
    <w:p w14:paraId="37886C41" w14:textId="77777777" w:rsidR="0026321E" w:rsidRDefault="00000000">
      <w:pPr>
        <w:pStyle w:val="a5"/>
      </w:pPr>
      <w:r>
        <w:t xml:space="preserve">② 주문(환입)생성을 하고자 하는 행을 선택한다. ‘전체선택’ 버튼을 이용하여 업로드 데이터 전체에 대해 환입주문을 생성할 수 있다. </w:t>
      </w:r>
    </w:p>
    <w:p w14:paraId="07ADC1B3" w14:textId="77777777" w:rsidR="0026321E" w:rsidRDefault="00000000">
      <w:pPr>
        <w:pStyle w:val="a5"/>
      </w:pPr>
      <w:r>
        <w:t>③ 환입주문 행 선택 완료후,‘저장’을 클릭하여 주문생성을 한다.</w:t>
      </w:r>
    </w:p>
    <w:p w14:paraId="2FEC9977" w14:textId="77777777" w:rsidR="0026321E" w:rsidRDefault="0026321E">
      <w:pPr>
        <w:pStyle w:val="a5"/>
      </w:pPr>
    </w:p>
    <w:p w14:paraId="22C82EDE" w14:textId="77777777" w:rsidR="0026321E" w:rsidRDefault="00000000">
      <w:pPr>
        <w:pStyle w:val="5"/>
      </w:pPr>
      <w:r>
        <w:rPr>
          <w:rStyle w:val="a6"/>
          <w:b/>
          <w:bCs/>
        </w:rPr>
        <w:t>4)환입주문 생성(업로드)-실행화면3</w:t>
      </w:r>
    </w:p>
    <w:p w14:paraId="74BABCCF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0261D788" wp14:editId="1C902A63">
            <wp:extent cx="4457700" cy="984250"/>
            <wp:effectExtent l="0" t="0" r="0" b="635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39F3" w14:textId="77777777" w:rsidR="0026321E" w:rsidRDefault="00000000">
      <w:pPr>
        <w:pStyle w:val="a5"/>
      </w:pPr>
      <w:r>
        <w:t>[실행화면 2] 판매오더 생성 결과</w:t>
      </w:r>
    </w:p>
    <w:p w14:paraId="46BDF6B8" w14:textId="77777777" w:rsidR="0026321E" w:rsidRDefault="00000000">
      <w:pPr>
        <w:pStyle w:val="a5"/>
      </w:pPr>
      <w:r>
        <w:t>① 환입주문 생성결과에 대해 확인할 수 있다.</w:t>
      </w:r>
    </w:p>
    <w:p w14:paraId="00AEC9B7" w14:textId="77777777" w:rsidR="0026321E" w:rsidRDefault="00000000">
      <w:pPr>
        <w:pStyle w:val="a5"/>
      </w:pPr>
      <w:r>
        <w:t>② 환입주문이 생성된 오더번호를 확인할수 있으며, 해당번호를 클릭하여 주문변경이 가능하다.</w:t>
      </w:r>
    </w:p>
    <w:p w14:paraId="4C7D0EED" w14:textId="77777777" w:rsidR="0026321E" w:rsidRDefault="0026321E">
      <w:pPr>
        <w:pStyle w:val="a5"/>
      </w:pPr>
    </w:p>
    <w:p w14:paraId="74B282B2" w14:textId="77777777" w:rsidR="0026321E" w:rsidRDefault="0026321E">
      <w:pPr>
        <w:pStyle w:val="a5"/>
      </w:pPr>
    </w:p>
    <w:p w14:paraId="7F4CE1D8" w14:textId="77777777" w:rsidR="0026321E" w:rsidRDefault="00000000">
      <w:pPr>
        <w:pStyle w:val="a5"/>
      </w:pPr>
      <w:r>
        <w:t> </w:t>
      </w:r>
    </w:p>
    <w:p w14:paraId="43810CFC" w14:textId="77777777" w:rsidR="0026321E" w:rsidRDefault="00000000">
      <w:pPr>
        <w:pStyle w:val="2"/>
      </w:pPr>
      <w:r>
        <w:rPr>
          <w:rStyle w:val="a6"/>
          <w:b/>
          <w:bCs/>
        </w:rPr>
        <w:t>2.출하지시 보류해제(SAP)</w:t>
      </w:r>
    </w:p>
    <w:p w14:paraId="48DC0094" w14:textId="77777777" w:rsidR="0026321E" w:rsidRDefault="00000000">
      <w:pPr>
        <w:pStyle w:val="3"/>
      </w:pPr>
      <w:r>
        <w:rPr>
          <w:rStyle w:val="a6"/>
          <w:b/>
          <w:bCs/>
        </w:rPr>
        <w:t>2.1.출하지시 보류해제– ZSD10140</w:t>
      </w:r>
    </w:p>
    <w:p w14:paraId="3B0F1039" w14:textId="77777777" w:rsidR="0026321E" w:rsidRDefault="00000000">
      <w:pPr>
        <w:pStyle w:val="a5"/>
        <w:numPr>
          <w:ilvl w:val="0"/>
          <w:numId w:val="3"/>
        </w:numPr>
      </w:pPr>
      <w:r>
        <w:t>생성된 환입주문의 출하지시 보류를 해제한다. (환입출지 생성)</w:t>
      </w:r>
    </w:p>
    <w:p w14:paraId="4BEE281C" w14:textId="77777777" w:rsidR="0026321E" w:rsidRDefault="00000000">
      <w:pPr>
        <w:pStyle w:val="a5"/>
        <w:numPr>
          <w:ilvl w:val="0"/>
          <w:numId w:val="3"/>
        </w:numPr>
      </w:pPr>
      <w:r>
        <w:t>일반환입/특별환입의 경우 시스템에 의해 일2회 자동으로 출하지시가 생성된다. (오전11시, 오후5시)</w:t>
      </w:r>
    </w:p>
    <w:p w14:paraId="0A858601" w14:textId="77777777" w:rsidR="0026321E" w:rsidRDefault="0026321E">
      <w:pPr>
        <w:pStyle w:val="a5"/>
      </w:pPr>
    </w:p>
    <w:p w14:paraId="3F7280F2" w14:textId="77777777" w:rsidR="0026321E" w:rsidRDefault="00000000">
      <w:pPr>
        <w:pStyle w:val="4"/>
      </w:pPr>
      <w:r>
        <w:rPr>
          <w:rStyle w:val="a6"/>
          <w:b/>
          <w:bCs/>
        </w:rPr>
        <w:t>2.1.1.출하지시 보류해제</w:t>
      </w:r>
    </w:p>
    <w:p w14:paraId="26C9A0AD" w14:textId="77777777" w:rsidR="0026321E" w:rsidRDefault="00000000">
      <w:pPr>
        <w:pStyle w:val="5"/>
      </w:pPr>
      <w:r>
        <w:rPr>
          <w:rStyle w:val="a6"/>
          <w:b/>
          <w:bCs/>
        </w:rPr>
        <w:t>1)출하지시 보류해제-실행화면1</w:t>
      </w:r>
    </w:p>
    <w:p w14:paraId="2025E1BE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64754EBA" wp14:editId="035A3361">
            <wp:extent cx="4457700" cy="37338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0825" w14:textId="77777777" w:rsidR="0026321E" w:rsidRDefault="00000000">
      <w:pPr>
        <w:pStyle w:val="a5"/>
      </w:pPr>
      <w:r>
        <w:t xml:space="preserve">※ 출하지시 보류해제는 시스템에 의해 자동으로 실행되거나, 권한이 있는 사용자(scp담당) 에게만 허용되는 프로그램이다. </w:t>
      </w:r>
    </w:p>
    <w:p w14:paraId="2E0F5047" w14:textId="77777777" w:rsidR="0026321E" w:rsidRDefault="00000000">
      <w:pPr>
        <w:pStyle w:val="a5"/>
      </w:pPr>
      <w:r>
        <w:t xml:space="preserve">① 출하지시 보류해제 대상 조직정보 및 생성일 등 조회조건을 입력한다. </w:t>
      </w:r>
    </w:p>
    <w:p w14:paraId="1C878FA8" w14:textId="77777777" w:rsidR="0026321E" w:rsidRDefault="00000000">
      <w:pPr>
        <w:pStyle w:val="a5"/>
      </w:pPr>
      <w:r>
        <w:t>② 처리유형은 [납품보류상태] 또는 [전체]로 선택할 수 있다.</w:t>
      </w:r>
    </w:p>
    <w:p w14:paraId="179EEE09" w14:textId="77777777" w:rsidR="0026321E" w:rsidRDefault="0026321E">
      <w:pPr>
        <w:pStyle w:val="a5"/>
      </w:pPr>
    </w:p>
    <w:p w14:paraId="471E861E" w14:textId="77777777" w:rsidR="0026321E" w:rsidRDefault="00000000">
      <w:pPr>
        <w:pStyle w:val="5"/>
      </w:pPr>
      <w:r>
        <w:rPr>
          <w:rStyle w:val="a6"/>
          <w:b/>
          <w:bCs/>
        </w:rPr>
        <w:t>2)출하지시 보류해제-실행화면2</w:t>
      </w:r>
    </w:p>
    <w:p w14:paraId="790C053C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3671C2BE" wp14:editId="17907975">
            <wp:extent cx="4457700" cy="10731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D4EB" w14:textId="77777777" w:rsidR="0026321E" w:rsidRDefault="00000000">
      <w:pPr>
        <w:pStyle w:val="a5"/>
      </w:pPr>
      <w:r>
        <w:t>[실행화면] 출하지시 보류해제 실행</w:t>
      </w:r>
    </w:p>
    <w:p w14:paraId="5BC21A9B" w14:textId="77777777" w:rsidR="0026321E" w:rsidRDefault="00000000">
      <w:pPr>
        <w:pStyle w:val="a5"/>
      </w:pPr>
      <w:r>
        <w:t xml:space="preserve">① 출하지시 보류로 되어 있는 주문(환입)은 “미확정 환입 요청” 상태로 지정되어 있다. </w:t>
      </w:r>
    </w:p>
    <w:p w14:paraId="408380FA" w14:textId="77777777" w:rsidR="0026321E" w:rsidRDefault="00000000">
      <w:pPr>
        <w:pStyle w:val="a5"/>
      </w:pPr>
      <w:r>
        <w:t xml:space="preserve">② 환입내역에 대해 출하지시 보류를 해제하기 위해 해당 주문을 선택한다. </w:t>
      </w:r>
    </w:p>
    <w:p w14:paraId="0FF7DA67" w14:textId="77777777" w:rsidR="0026321E" w:rsidRDefault="00000000">
      <w:pPr>
        <w:pStyle w:val="a5"/>
      </w:pPr>
      <w:r>
        <w:t>③ [저장]을 실행하여 해당 주문(환입)에 대한 출하지시 보류해제와 동시에 출하지시를 생성한다.</w:t>
      </w:r>
    </w:p>
    <w:p w14:paraId="32826441" w14:textId="77777777" w:rsidR="0026321E" w:rsidRDefault="00000000">
      <w:pPr>
        <w:pStyle w:val="a5"/>
      </w:pPr>
      <w:r>
        <w:rPr>
          <w:rStyle w:val="a6"/>
        </w:rPr>
        <w:t> </w:t>
      </w:r>
    </w:p>
    <w:p w14:paraId="4F4CEC5A" w14:textId="77777777" w:rsidR="0026321E" w:rsidRDefault="00000000">
      <w:pPr>
        <w:pStyle w:val="5"/>
      </w:pPr>
      <w:r>
        <w:rPr>
          <w:rStyle w:val="a6"/>
          <w:b/>
          <w:bCs/>
        </w:rPr>
        <w:t>3)출하지시 보류해제-실행화면3</w:t>
      </w:r>
    </w:p>
    <w:p w14:paraId="55141142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119AF1FB" wp14:editId="5D300DDB">
            <wp:extent cx="4457700" cy="107315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05A3" w14:textId="77777777" w:rsidR="0026321E" w:rsidRDefault="00000000">
      <w:pPr>
        <w:pStyle w:val="a5"/>
      </w:pPr>
      <w:r>
        <w:t>[결과화면] 출하지시 보류해제 완료</w:t>
      </w:r>
    </w:p>
    <w:p w14:paraId="22D0374D" w14:textId="77777777" w:rsidR="0026321E" w:rsidRDefault="00000000">
      <w:pPr>
        <w:pStyle w:val="a5"/>
      </w:pPr>
      <w:r>
        <w:t>① 출하지시 보류해제 실행결과, 출하지시 보류가 해제됨과 동시에 환입 출하지시(납품문서)가 생성된다.</w:t>
      </w:r>
    </w:p>
    <w:p w14:paraId="28E64CD5" w14:textId="77777777" w:rsidR="0026321E" w:rsidRDefault="0026321E">
      <w:pPr>
        <w:pStyle w:val="a5"/>
      </w:pPr>
    </w:p>
    <w:p w14:paraId="261E4246" w14:textId="77777777" w:rsidR="0026321E" w:rsidRDefault="00000000">
      <w:pPr>
        <w:pStyle w:val="2"/>
      </w:pPr>
      <w:r>
        <w:rPr>
          <w:rStyle w:val="a6"/>
          <w:b/>
          <w:bCs/>
        </w:rPr>
        <w:t>3.환입입고 예정서 출력(SAP)</w:t>
      </w:r>
    </w:p>
    <w:p w14:paraId="71E1486D" w14:textId="77777777" w:rsidR="0026321E" w:rsidRDefault="00000000">
      <w:pPr>
        <w:pStyle w:val="3"/>
      </w:pPr>
      <w:r>
        <w:rPr>
          <w:rStyle w:val="a6"/>
          <w:b/>
          <w:bCs/>
        </w:rPr>
        <w:t>2.1.환입입고 예정서 출력– ZSD10040</w:t>
      </w:r>
    </w:p>
    <w:p w14:paraId="6AA464FF" w14:textId="77777777" w:rsidR="0026321E" w:rsidRDefault="00000000">
      <w:pPr>
        <w:numPr>
          <w:ilvl w:val="0"/>
          <w:numId w:val="4"/>
        </w:numPr>
        <w:spacing w:before="100" w:beforeAutospacing="1" w:after="100" w:afterAutospacing="1"/>
      </w:pPr>
      <w:r>
        <w:t>환입주문 저장이 완료된 후, 해당 제/상품 물류 송부시 첨부해야 하는 환입입고 예정서를 출력하는 프로그램 (구. 환입 판정서)</w:t>
      </w:r>
    </w:p>
    <w:p w14:paraId="3FC37DF4" w14:textId="77777777" w:rsidR="0026321E" w:rsidRDefault="00000000">
      <w:pPr>
        <w:pStyle w:val="a5"/>
      </w:pPr>
      <w:r>
        <w:rPr>
          <w:rStyle w:val="a6"/>
        </w:rPr>
        <w:t> </w:t>
      </w:r>
    </w:p>
    <w:p w14:paraId="49C3C205" w14:textId="77777777" w:rsidR="0026321E" w:rsidRDefault="00000000">
      <w:pPr>
        <w:pStyle w:val="4"/>
      </w:pPr>
      <w:r>
        <w:rPr>
          <w:rStyle w:val="a6"/>
          <w:b/>
          <w:bCs/>
        </w:rPr>
        <w:t>2.1.1.환입입고 예정서 출력</w:t>
      </w:r>
    </w:p>
    <w:p w14:paraId="75F7257C" w14:textId="77777777" w:rsidR="0026321E" w:rsidRDefault="00000000">
      <w:pPr>
        <w:pStyle w:val="5"/>
      </w:pPr>
      <w:r>
        <w:rPr>
          <w:rStyle w:val="a6"/>
          <w:b/>
          <w:bCs/>
        </w:rPr>
        <w:t>1)환입입고 예정서 출력-실행화면1</w:t>
      </w:r>
    </w:p>
    <w:p w14:paraId="256606ED" w14:textId="77777777" w:rsidR="0026321E" w:rsidRDefault="00000000">
      <w:pPr>
        <w:pStyle w:val="a5"/>
      </w:pPr>
      <w:r>
        <w:t> </w:t>
      </w:r>
      <w:r>
        <w:rPr>
          <w:noProof/>
        </w:rPr>
        <w:drawing>
          <wp:inline distT="0" distB="0" distL="0" distR="0" wp14:anchorId="7D28C84D" wp14:editId="209923A5">
            <wp:extent cx="4457700" cy="3746500"/>
            <wp:effectExtent l="0" t="0" r="0" b="635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475C2" w14:textId="77777777" w:rsidR="0026321E" w:rsidRDefault="00000000">
      <w:pPr>
        <w:pStyle w:val="a5"/>
      </w:pPr>
      <w:r>
        <w:t xml:space="preserve">① 출력할 환입입고 예정서의 영업조직/영업경로/영업팀 등 조회조건을 입력한다. </w:t>
      </w:r>
    </w:p>
    <w:p w14:paraId="4FC66E24" w14:textId="77777777" w:rsidR="0026321E" w:rsidRDefault="00000000">
      <w:pPr>
        <w:pStyle w:val="a5"/>
      </w:pPr>
      <w:r>
        <w:t xml:space="preserve">② 환입문서의 확정상태를 선택한다. </w:t>
      </w:r>
    </w:p>
    <w:p w14:paraId="0A7C2CAE" w14:textId="77777777" w:rsidR="0026321E" w:rsidRDefault="00000000">
      <w:pPr>
        <w:numPr>
          <w:ilvl w:val="0"/>
          <w:numId w:val="5"/>
        </w:numPr>
        <w:spacing w:before="100" w:beforeAutospacing="1" w:after="100" w:afterAutospacing="1"/>
      </w:pPr>
      <w:r>
        <w:t>미확정 : 환입주문의 납품(출지)가 생성되지 않은경우</w:t>
      </w:r>
    </w:p>
    <w:p w14:paraId="58CABB45" w14:textId="77777777" w:rsidR="0026321E" w:rsidRDefault="00000000">
      <w:pPr>
        <w:numPr>
          <w:ilvl w:val="0"/>
          <w:numId w:val="5"/>
        </w:numPr>
        <w:spacing w:before="100" w:beforeAutospacing="1" w:after="100" w:afterAutospacing="1"/>
      </w:pPr>
      <w:r>
        <w:t>확정 : 환입주문의 납품(출지)가 생성된 경우</w:t>
      </w:r>
    </w:p>
    <w:p w14:paraId="747F1869" w14:textId="77777777" w:rsidR="0026321E" w:rsidRDefault="00000000">
      <w:pPr>
        <w:pStyle w:val="a5"/>
      </w:pPr>
      <w:r>
        <w:t>※물류로 송부하는 환입입고예정서는 납품문서번호(출지번호)가 있어야 하므로 확정상태를 ‘확정’으로 선택하여 출력해야 한다.</w:t>
      </w:r>
    </w:p>
    <w:p w14:paraId="4AD865E3" w14:textId="77777777" w:rsidR="0026321E" w:rsidRDefault="0026321E">
      <w:pPr>
        <w:pStyle w:val="a5"/>
      </w:pPr>
    </w:p>
    <w:p w14:paraId="6AC9851D" w14:textId="77777777" w:rsidR="0026321E" w:rsidRDefault="00000000">
      <w:pPr>
        <w:pStyle w:val="5"/>
      </w:pPr>
      <w:r>
        <w:rPr>
          <w:rStyle w:val="a6"/>
          <w:b/>
          <w:bCs/>
        </w:rPr>
        <w:t>2)환입입고 예정서 출력-실행화면2</w:t>
      </w:r>
    </w:p>
    <w:p w14:paraId="50048698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2DF92192" wp14:editId="4989B375">
            <wp:extent cx="4457700" cy="219075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6622" w14:textId="77777777" w:rsidR="0026321E" w:rsidRDefault="00000000">
      <w:pPr>
        <w:pStyle w:val="a5"/>
      </w:pPr>
      <w:r>
        <w:t>[실행화면2] 일반세/특소세 출력</w:t>
      </w:r>
    </w:p>
    <w:p w14:paraId="68D71C49" w14:textId="77777777" w:rsidR="0026321E" w:rsidRDefault="00000000">
      <w:pPr>
        <w:pStyle w:val="a5"/>
      </w:pPr>
      <w:r>
        <w:t>① 출력할 환입입고 예정서의 세금 유형을 선택한 후 실행한다. (일반세/특소세)</w:t>
      </w:r>
    </w:p>
    <w:p w14:paraId="1F6518FA" w14:textId="77777777" w:rsidR="0026321E" w:rsidRDefault="00000000">
      <w:pPr>
        <w:pStyle w:val="a5"/>
      </w:pPr>
      <w:r>
        <w:t>※특소세 여부는 자재마스터의 [영업조직2] “자재 가격결정그룹”에 의해 환입주문 생성시 자동으로 결정되며, 환입자재 물류 입고시 특소세 여부에 따라 창고가 구분되어 운영된다.</w:t>
      </w:r>
    </w:p>
    <w:p w14:paraId="047BFD59" w14:textId="77777777" w:rsidR="0026321E" w:rsidRDefault="0026321E">
      <w:pPr>
        <w:pStyle w:val="a5"/>
      </w:pPr>
    </w:p>
    <w:p w14:paraId="23B30099" w14:textId="77777777" w:rsidR="0026321E" w:rsidRDefault="00000000">
      <w:pPr>
        <w:pStyle w:val="5"/>
      </w:pPr>
      <w:r>
        <w:rPr>
          <w:rStyle w:val="a6"/>
          <w:b/>
          <w:bCs/>
        </w:rPr>
        <w:t>3)환입입고 예정서 출력-실행화면3</w:t>
      </w:r>
    </w:p>
    <w:p w14:paraId="252AA914" w14:textId="77777777" w:rsidR="0026321E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42B66C0A" wp14:editId="6499E7A6">
            <wp:extent cx="4457700" cy="1250950"/>
            <wp:effectExtent l="0" t="0" r="0" b="635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2048" w14:textId="77777777" w:rsidR="0026321E" w:rsidRDefault="00000000">
      <w:pPr>
        <w:pStyle w:val="a5"/>
      </w:pPr>
      <w:r>
        <w:t xml:space="preserve">[실행화면3] </w:t>
      </w:r>
    </w:p>
    <w:p w14:paraId="09D456F5" w14:textId="77777777" w:rsidR="0026321E" w:rsidRDefault="00000000">
      <w:pPr>
        <w:pStyle w:val="a5"/>
      </w:pPr>
      <w:r>
        <w:t xml:space="preserve">① 출력할 환입문서를 선택한다. </w:t>
      </w:r>
    </w:p>
    <w:p w14:paraId="32189E97" w14:textId="77777777" w:rsidR="0026321E" w:rsidRDefault="00000000">
      <w:pPr>
        <w:pStyle w:val="a5"/>
      </w:pPr>
      <w:r>
        <w:t>② [프린터]를 실행하여 인쇄 미리보기 및 출력이 가능하다. 또한, PDF형태로도 다운로드가 가능하다.</w:t>
      </w:r>
    </w:p>
    <w:p w14:paraId="7588D96C" w14:textId="77777777" w:rsidR="0026321E" w:rsidRDefault="0026321E">
      <w:pPr>
        <w:pStyle w:val="a5"/>
      </w:pPr>
    </w:p>
    <w:p w14:paraId="1E0A0AE2" w14:textId="77777777" w:rsidR="0026321E" w:rsidRDefault="00000000">
      <w:pPr>
        <w:pStyle w:val="5"/>
      </w:pPr>
      <w:r>
        <w:rPr>
          <w:rStyle w:val="a6"/>
          <w:b/>
          <w:bCs/>
        </w:rPr>
        <w:t>4)환입입고 예정서 출력-실행화면4</w:t>
      </w:r>
    </w:p>
    <w:p w14:paraId="02504351" w14:textId="77777777" w:rsidR="0026321E" w:rsidRDefault="00000000">
      <w:pPr>
        <w:pStyle w:val="a5"/>
      </w:pPr>
      <w:r>
        <w:rPr>
          <w:noProof/>
        </w:rPr>
        <w:drawing>
          <wp:inline distT="0" distB="0" distL="0" distR="0" wp14:anchorId="35621F08" wp14:editId="3E447DC6">
            <wp:extent cx="4457700" cy="187325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32B47" w14:textId="77777777" w:rsidR="0026321E" w:rsidRDefault="0026321E">
      <w:pPr>
        <w:pStyle w:val="a5"/>
      </w:pPr>
    </w:p>
    <w:p w14:paraId="32102D1F" w14:textId="77777777" w:rsidR="0026321E" w:rsidRDefault="00000000">
      <w:pPr>
        <w:pStyle w:val="a5"/>
      </w:pPr>
      <w:r>
        <w:t>[실행화면4] 환입입고 예정서 출력</w:t>
      </w:r>
    </w:p>
    <w:p w14:paraId="319FBF13" w14:textId="77777777" w:rsidR="0026321E" w:rsidRDefault="00000000">
      <w:pPr>
        <w:pStyle w:val="a5"/>
      </w:pPr>
      <w:r>
        <w:t>환입 입고 예정서를 출력하여 물류로 송부한다. (단, 물류로 송부하는 환입입고예정서는 반드시 확정된 납품문서 번호가 있어야 한다)</w:t>
      </w:r>
    </w:p>
    <w:p w14:paraId="58721A50" w14:textId="77777777" w:rsidR="0026321E" w:rsidRDefault="0026321E">
      <w:pPr>
        <w:pStyle w:val="a5"/>
      </w:pPr>
    </w:p>
    <w:p w14:paraId="2C6843CF" w14:textId="77777777" w:rsidR="0026321E" w:rsidRDefault="0026321E">
      <w:pPr>
        <w:pStyle w:val="a5"/>
      </w:pPr>
    </w:p>
    <w:p w14:paraId="36FE2063" w14:textId="77777777" w:rsidR="0026321E" w:rsidRDefault="0026321E">
      <w:pPr>
        <w:pStyle w:val="a5"/>
      </w:pPr>
    </w:p>
    <w:p w14:paraId="4E2D34AE" w14:textId="77777777" w:rsidR="00F605E8" w:rsidRDefault="00000000">
      <w:pPr>
        <w:pStyle w:val="a5"/>
      </w:pPr>
      <w:r>
        <w:t> </w:t>
      </w:r>
    </w:p>
    <w:sectPr w:rsidR="00F605E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114"/>
    <w:multiLevelType w:val="multilevel"/>
    <w:tmpl w:val="C3B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23F3B"/>
    <w:multiLevelType w:val="multilevel"/>
    <w:tmpl w:val="13D8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3DC1"/>
    <w:multiLevelType w:val="multilevel"/>
    <w:tmpl w:val="967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E1E26"/>
    <w:multiLevelType w:val="multilevel"/>
    <w:tmpl w:val="C06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11BB2"/>
    <w:multiLevelType w:val="multilevel"/>
    <w:tmpl w:val="7DFA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9684">
    <w:abstractNumId w:val="4"/>
  </w:num>
  <w:num w:numId="2" w16cid:durableId="1571305376">
    <w:abstractNumId w:val="0"/>
  </w:num>
  <w:num w:numId="3" w16cid:durableId="1595018067">
    <w:abstractNumId w:val="3"/>
  </w:num>
  <w:num w:numId="4" w16cid:durableId="1822696541">
    <w:abstractNumId w:val="1"/>
  </w:num>
  <w:num w:numId="5" w16cid:durableId="185888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48"/>
    <w:rsid w:val="0026321E"/>
    <w:rsid w:val="005475C9"/>
    <w:rsid w:val="007574F4"/>
    <w:rsid w:val="00AC1548"/>
    <w:rsid w:val="00F334A0"/>
    <w:rsid w:val="00F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E2DB9"/>
  <w15:chartTrackingRefBased/>
  <w15:docId w15:val="{F39549CB-41CB-4FAF-9219-3D4BFCA4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tmp"/><Relationship Id="rId15" Type="http://schemas.openxmlformats.org/officeDocument/2006/relationships/image" Target="media/image11.png"/><Relationship Id="rId23" Type="http://schemas.openxmlformats.org/officeDocument/2006/relationships/customXml" Target="../customXml/item2.xml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FBFCC-A9BD-4305-85C9-2E4E342A2FFC}"/>
</file>

<file path=customXml/itemProps2.xml><?xml version="1.0" encoding="utf-8"?>
<ds:datastoreItem xmlns:ds="http://schemas.openxmlformats.org/officeDocument/2006/customXml" ds:itemID="{BF1A4A8E-7E5D-47A8-A774-25CACB5756CF}"/>
</file>

<file path=customXml/itemProps3.xml><?xml version="1.0" encoding="utf-8"?>
<ds:datastoreItem xmlns:ds="http://schemas.openxmlformats.org/officeDocument/2006/customXml" ds:itemID="{97804F87-288D-4C44-8741-1D80B5D94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03.03.03.10. 환입주문관리-일반</dc:title>
  <dc:subject/>
  <dc:creator>엄정달/ITO SAP/Eum Jungdal</dc:creator>
  <cp:keywords/>
  <dc:description/>
  <cp:lastModifiedBy>엄정달/ITO SAP/Eum Jungdal</cp:lastModifiedBy>
  <cp:revision>3</cp:revision>
  <dcterms:created xsi:type="dcterms:W3CDTF">2025-10-23T07:40:00Z</dcterms:created>
  <dcterms:modified xsi:type="dcterms:W3CDTF">2025-10-23T08:02:00Z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