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C339" w14:textId="0CDBDCFA" w:rsidR="00AA6F1F" w:rsidRPr="00B47DC0" w:rsidRDefault="00B47DC0" w:rsidP="00620397">
      <w:pPr>
        <w:pStyle w:val="1"/>
        <w:keepNext w:val="0"/>
        <w:keepLines w:val="0"/>
        <w:rPr>
          <w:sz w:val="40"/>
          <w:szCs w:val="40"/>
        </w:rPr>
      </w:pPr>
      <w:r w:rsidRPr="00B47DC0">
        <w:rPr>
          <w:rFonts w:hint="eastAsia"/>
          <w:sz w:val="40"/>
          <w:szCs w:val="40"/>
        </w:rPr>
        <w:t>QM-</w:t>
      </w:r>
      <w:r w:rsidR="00AA6F1F" w:rsidRPr="00B47DC0">
        <w:rPr>
          <w:rFonts w:hint="eastAsia"/>
          <w:sz w:val="40"/>
          <w:szCs w:val="40"/>
        </w:rPr>
        <w:t>관계사간</w:t>
      </w:r>
      <w:r w:rsidR="00AA6F1F" w:rsidRPr="00B47DC0">
        <w:rPr>
          <w:sz w:val="40"/>
          <w:szCs w:val="40"/>
        </w:rPr>
        <w:t xml:space="preserve"> 거래품목 품질검사 제외</w:t>
      </w:r>
      <w:r w:rsidR="007F532A" w:rsidRPr="00B47DC0">
        <w:rPr>
          <w:rFonts w:hint="eastAsia"/>
          <w:sz w:val="40"/>
          <w:szCs w:val="40"/>
        </w:rPr>
        <w:t xml:space="preserve"> 방법</w:t>
      </w:r>
    </w:p>
    <w:p w14:paraId="037EEC64" w14:textId="77777777" w:rsidR="00AA6F1F" w:rsidRPr="00F36E5A" w:rsidRDefault="00AA6F1F" w:rsidP="00620397">
      <w:pPr>
        <w:pStyle w:val="ab"/>
        <w:numPr>
          <w:ilvl w:val="0"/>
          <w:numId w:val="1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T-Code/기능/메뉴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A6F1F" w14:paraId="33F9527B" w14:textId="77777777" w:rsidTr="00EB3F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373F6C08" w14:textId="77777777" w:rsidR="00AA6F1F" w:rsidRDefault="00AA6F1F" w:rsidP="00620397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720461E" w14:textId="77777777" w:rsidR="00AA6F1F" w:rsidRDefault="00AA6F1F" w:rsidP="00620397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C2EA193" w14:textId="77777777" w:rsidR="00AA6F1F" w:rsidRDefault="00AA6F1F" w:rsidP="00620397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AA6F1F" w14:paraId="09F11C63" w14:textId="77777777" w:rsidTr="00EB3F40">
        <w:trPr>
          <w:trHeight w:val="340"/>
        </w:trPr>
        <w:tc>
          <w:tcPr>
            <w:tcW w:w="1536" w:type="dxa"/>
            <w:noWrap/>
            <w:hideMark/>
          </w:tcPr>
          <w:p w14:paraId="7EDDF67F" w14:textId="55E80355" w:rsidR="00AA6F1F" w:rsidRDefault="00AA6F1F" w:rsidP="00620397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SAP-QM</w:t>
            </w:r>
          </w:p>
        </w:tc>
        <w:tc>
          <w:tcPr>
            <w:tcW w:w="2441" w:type="dxa"/>
            <w:noWrap/>
            <w:hideMark/>
          </w:tcPr>
          <w:p w14:paraId="244660B9" w14:textId="3AAEB6CB" w:rsidR="00AA6F1F" w:rsidRDefault="00AA6F1F" w:rsidP="00620397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AA43FE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ZQM20050</w:t>
            </w:r>
          </w:p>
        </w:tc>
        <w:tc>
          <w:tcPr>
            <w:tcW w:w="5379" w:type="dxa"/>
            <w:noWrap/>
            <w:hideMark/>
          </w:tcPr>
          <w:p w14:paraId="3AF952FA" w14:textId="3C34AABD" w:rsidR="00AA6F1F" w:rsidRDefault="00AA6F1F" w:rsidP="0062039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AA43F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자재마스터</w:t>
            </w:r>
            <w:r w:rsidRPr="00AA43FE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품질정보 관리</w:t>
            </w:r>
          </w:p>
        </w:tc>
      </w:tr>
    </w:tbl>
    <w:p w14:paraId="01DAB419" w14:textId="77777777" w:rsidR="00AA6F1F" w:rsidRPr="00F05CFF" w:rsidRDefault="00AA6F1F" w:rsidP="00620397">
      <w:pPr>
        <w:pStyle w:val="ab"/>
        <w:numPr>
          <w:ilvl w:val="0"/>
          <w:numId w:val="1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상황</w:t>
      </w:r>
    </w:p>
    <w:p w14:paraId="3E3BC40D" w14:textId="37097436" w:rsidR="00AA6F1F" w:rsidRDefault="00AA6F1F" w:rsidP="00620397">
      <w:pPr>
        <w:pStyle w:val="ab"/>
        <w:numPr>
          <w:ilvl w:val="1"/>
          <w:numId w:val="1"/>
        </w:numPr>
        <w:outlineLvl w:val="2"/>
      </w:pPr>
      <w:r>
        <w:rPr>
          <w:rFonts w:hint="eastAsia"/>
        </w:rPr>
        <w:t>관계사간 구매입고는 품질검사</w:t>
      </w:r>
      <w:r w:rsidR="002F0F18">
        <w:rPr>
          <w:rFonts w:hint="eastAsia"/>
        </w:rPr>
        <w:t>를 수행하지 않기에 품질검서 제외처리를 수행해야 하는 상황</w:t>
      </w:r>
    </w:p>
    <w:p w14:paraId="15DCFD92" w14:textId="77777777" w:rsidR="00AA6F1F" w:rsidRDefault="00AA6F1F" w:rsidP="00620397">
      <w:pPr>
        <w:pStyle w:val="ab"/>
        <w:numPr>
          <w:ilvl w:val="1"/>
          <w:numId w:val="1"/>
        </w:numPr>
        <w:outlineLvl w:val="2"/>
      </w:pPr>
      <w:r>
        <w:rPr>
          <w:rFonts w:hint="eastAsia"/>
        </w:rPr>
        <w:t>문의 유형</w:t>
      </w:r>
    </w:p>
    <w:p w14:paraId="59F88229" w14:textId="4C192B73" w:rsidR="00AA6F1F" w:rsidRDefault="00AA6F1F" w:rsidP="00620397">
      <w:pPr>
        <w:pStyle w:val="ab"/>
        <w:numPr>
          <w:ilvl w:val="2"/>
          <w:numId w:val="1"/>
        </w:numPr>
        <w:outlineLvl w:val="3"/>
      </w:pPr>
      <w:r>
        <w:t>“</w:t>
      </w:r>
      <w:r w:rsidRPr="00AA6F1F">
        <w:rPr>
          <w:rFonts w:hint="eastAsia"/>
        </w:rPr>
        <w:t>관계사간</w:t>
      </w:r>
      <w:r w:rsidRPr="00AA6F1F">
        <w:t xml:space="preserve"> 거래품목 품질검사(</w:t>
      </w:r>
      <w:proofErr w:type="spellStart"/>
      <w:r w:rsidRPr="00AA6F1F">
        <w:t>구매입고검사</w:t>
      </w:r>
      <w:proofErr w:type="spellEnd"/>
      <w:r w:rsidRPr="00AA6F1F">
        <w:t>) 제외</w:t>
      </w:r>
      <w:r w:rsidR="00BA480C">
        <w:t>를</w:t>
      </w:r>
      <w:r w:rsidR="00BA480C">
        <w:rPr>
          <w:rFonts w:hint="eastAsia"/>
        </w:rPr>
        <w:t xml:space="preserve"> 하고 싶습니다</w:t>
      </w:r>
      <w:r>
        <w:rPr>
          <w:rFonts w:hint="eastAsia"/>
        </w:rPr>
        <w:t>.</w:t>
      </w:r>
      <w:r>
        <w:t>”</w:t>
      </w:r>
    </w:p>
    <w:p w14:paraId="5D2332BC" w14:textId="647A182C" w:rsidR="00AA6F1F" w:rsidRPr="00E52DDF" w:rsidRDefault="00AA6F1F" w:rsidP="00A6790D">
      <w:pPr>
        <w:pStyle w:val="ab"/>
        <w:numPr>
          <w:ilvl w:val="2"/>
          <w:numId w:val="1"/>
        </w:numPr>
        <w:outlineLvl w:val="3"/>
        <w:rPr>
          <w:rFonts w:hint="eastAsia"/>
        </w:rPr>
      </w:pPr>
      <w:r>
        <w:t>“</w:t>
      </w:r>
      <w:r w:rsidRPr="00AA6F1F">
        <w:t>품질검사 설정 해제</w:t>
      </w:r>
      <w:r w:rsidR="00BA480C">
        <w:rPr>
          <w:rFonts w:hint="eastAsia"/>
        </w:rPr>
        <w:t>가 필요합니다.</w:t>
      </w:r>
      <w:r>
        <w:t>”</w:t>
      </w:r>
    </w:p>
    <w:p w14:paraId="2A5E3BC0" w14:textId="77777777" w:rsidR="00AA6F1F" w:rsidRDefault="00AA6F1F" w:rsidP="00620397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</w:pPr>
      <w:r>
        <w:rPr>
          <w:rStyle w:val="aa"/>
          <w:rFonts w:hint="eastAsia"/>
          <w:b w:val="0"/>
          <w:bCs w:val="0"/>
        </w:rPr>
        <w:t>사용 방법</w:t>
      </w:r>
    </w:p>
    <w:p w14:paraId="7C270C56" w14:textId="389F5705" w:rsidR="00AA6F1F" w:rsidRDefault="004C6CC8" w:rsidP="00620397">
      <w:pPr>
        <w:pStyle w:val="ab"/>
        <w:numPr>
          <w:ilvl w:val="1"/>
          <w:numId w:val="1"/>
        </w:numPr>
        <w:outlineLvl w:val="2"/>
      </w:pPr>
      <w:r>
        <w:rPr>
          <w:rFonts w:hint="eastAsia"/>
        </w:rPr>
        <w:t xml:space="preserve">트랜잭션코드 </w:t>
      </w:r>
      <w:r w:rsidRPr="004C6CC8">
        <w:rPr>
          <w:rFonts w:hint="eastAsia"/>
        </w:rPr>
        <w:t>ZQM20050에서</w:t>
      </w:r>
      <w:r>
        <w:rPr>
          <w:rFonts w:hint="eastAsia"/>
        </w:rPr>
        <w:t xml:space="preserve"> </w:t>
      </w:r>
      <w:r w:rsidRPr="004C6CC8">
        <w:rPr>
          <w:rFonts w:hint="eastAsia"/>
        </w:rPr>
        <w:t>플랜트와 자재코드</w:t>
      </w:r>
      <w:r>
        <w:rPr>
          <w:rFonts w:hint="eastAsia"/>
        </w:rPr>
        <w:t xml:space="preserve"> 입력</w:t>
      </w:r>
      <w:r w:rsidR="00B94859">
        <w:rPr>
          <w:rFonts w:hint="eastAsia"/>
        </w:rPr>
        <w:t xml:space="preserve"> </w:t>
      </w:r>
      <w:r>
        <w:rPr>
          <w:rFonts w:hint="eastAsia"/>
        </w:rPr>
        <w:t>후 조회합니다.</w:t>
      </w:r>
    </w:p>
    <w:p w14:paraId="3FACA554" w14:textId="5D4F52D1" w:rsidR="004C6CC8" w:rsidRDefault="004C6CC8" w:rsidP="00A6790D">
      <w:pPr>
        <w:pStyle w:val="ab"/>
        <w:ind w:left="425"/>
      </w:pPr>
      <w:r w:rsidRPr="00AA43FE">
        <w:rPr>
          <w:noProof/>
        </w:rPr>
        <w:drawing>
          <wp:inline distT="0" distB="0" distL="0" distR="0" wp14:anchorId="47290AD2" wp14:editId="7AC3C27F">
            <wp:extent cx="5731510" cy="3423597"/>
            <wp:effectExtent l="0" t="0" r="2540" b="5715"/>
            <wp:docPr id="412847658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47658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A623" w14:textId="53DA3780" w:rsidR="004C6CC8" w:rsidRDefault="004C6CC8" w:rsidP="00620397">
      <w:pPr>
        <w:pStyle w:val="ab"/>
        <w:numPr>
          <w:ilvl w:val="1"/>
          <w:numId w:val="1"/>
        </w:numPr>
        <w:outlineLvl w:val="2"/>
      </w:pPr>
      <w:r>
        <w:rPr>
          <w:rFonts w:hint="eastAsia"/>
        </w:rPr>
        <w:t>조회된 내용에</w:t>
      </w:r>
      <w:r>
        <w:t xml:space="preserve"> ‘</w:t>
      </w:r>
      <w:r>
        <w:rPr>
          <w:rFonts w:hint="eastAsia"/>
        </w:rPr>
        <w:t>01구매입고 검사</w:t>
      </w:r>
      <w:r>
        <w:t>’</w:t>
      </w:r>
      <w:r>
        <w:rPr>
          <w:rFonts w:hint="eastAsia"/>
        </w:rPr>
        <w:t xml:space="preserve"> 체크박스 체크 제외</w:t>
      </w:r>
      <w:r w:rsidR="00B94859">
        <w:rPr>
          <w:rFonts w:hint="eastAsia"/>
        </w:rPr>
        <w:t xml:space="preserve"> </w:t>
      </w:r>
      <w:r>
        <w:rPr>
          <w:rFonts w:hint="eastAsia"/>
        </w:rPr>
        <w:t xml:space="preserve">후 </w:t>
      </w:r>
      <w:r>
        <w:t>“</w:t>
      </w:r>
      <w:r>
        <w:rPr>
          <w:rFonts w:hint="eastAsia"/>
        </w:rPr>
        <w:t>저장</w:t>
      </w:r>
      <w:r>
        <w:t>”</w:t>
      </w:r>
      <w:r>
        <w:rPr>
          <w:rFonts w:hint="eastAsia"/>
        </w:rPr>
        <w:t>버튼 클릭하여 저장합니다.</w:t>
      </w:r>
    </w:p>
    <w:p w14:paraId="479ACB86" w14:textId="54AF7911" w:rsidR="004C6CC8" w:rsidRDefault="004C6CC8" w:rsidP="00A6790D">
      <w:pPr>
        <w:pStyle w:val="ab"/>
        <w:ind w:left="425"/>
      </w:pPr>
      <w:r>
        <w:rPr>
          <w:rFonts w:hint="eastAsia"/>
        </w:rPr>
        <w:lastRenderedPageBreak/>
        <w:t xml:space="preserve"> </w:t>
      </w:r>
      <w:r w:rsidRPr="00AA43FE">
        <w:rPr>
          <w:noProof/>
        </w:rPr>
        <w:drawing>
          <wp:inline distT="0" distB="0" distL="0" distR="0" wp14:anchorId="6AC47457" wp14:editId="38EFE7C5">
            <wp:extent cx="5731510" cy="913612"/>
            <wp:effectExtent l="0" t="0" r="2540" b="1270"/>
            <wp:docPr id="1045269346" name="그림 1" descr="텍스트, 폰트, 스크린샷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69346" name="그림 1" descr="텍스트, 폰트, 스크린샷, 라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1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12F13" w14:textId="4AB3E926" w:rsidR="00074F1F" w:rsidRPr="002F0F18" w:rsidRDefault="004C6CC8" w:rsidP="00620397">
      <w:pPr>
        <w:pStyle w:val="ab"/>
        <w:numPr>
          <w:ilvl w:val="1"/>
          <w:numId w:val="1"/>
        </w:numPr>
        <w:outlineLvl w:val="2"/>
        <w:rPr>
          <w:rFonts w:hint="eastAsia"/>
        </w:rPr>
      </w:pPr>
      <w:r>
        <w:rPr>
          <w:rFonts w:hint="eastAsia"/>
        </w:rPr>
        <w:t>만약</w:t>
      </w:r>
      <w:r w:rsidR="00B94859">
        <w:rPr>
          <w:rFonts w:hint="eastAsia"/>
        </w:rPr>
        <w:t xml:space="preserve"> </w:t>
      </w:r>
      <w:r>
        <w:rPr>
          <w:rFonts w:hint="eastAsia"/>
        </w:rPr>
        <w:t xml:space="preserve">,권한이 없을 경우에는 </w:t>
      </w:r>
      <w:r w:rsidRPr="00AA6F1F">
        <w:rPr>
          <w:rFonts w:hint="eastAsia"/>
        </w:rPr>
        <w:t>IT Helpdesk</w:t>
      </w:r>
      <w:r>
        <w:rPr>
          <w:rFonts w:hint="eastAsia"/>
        </w:rPr>
        <w:t>의 SAP-QM경로로 데이터 수정 요청 부탁드립니다.</w:t>
      </w:r>
    </w:p>
    <w:sectPr w:rsidR="00074F1F" w:rsidRPr="002F0F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A416" w14:textId="77777777" w:rsidR="006D68D2" w:rsidRDefault="006D68D2" w:rsidP="00A076A6">
      <w:r>
        <w:separator/>
      </w:r>
    </w:p>
  </w:endnote>
  <w:endnote w:type="continuationSeparator" w:id="0">
    <w:p w14:paraId="4F1D55A8" w14:textId="77777777" w:rsidR="006D68D2" w:rsidRDefault="006D68D2" w:rsidP="00A0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E458" w14:textId="77777777" w:rsidR="006D68D2" w:rsidRDefault="006D68D2" w:rsidP="00A076A6">
      <w:r>
        <w:separator/>
      </w:r>
    </w:p>
  </w:footnote>
  <w:footnote w:type="continuationSeparator" w:id="0">
    <w:p w14:paraId="70BC75CC" w14:textId="77777777" w:rsidR="006D68D2" w:rsidRDefault="006D68D2" w:rsidP="00A0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499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1F"/>
    <w:rsid w:val="000634A2"/>
    <w:rsid w:val="00074F1F"/>
    <w:rsid w:val="000D002E"/>
    <w:rsid w:val="002F0F18"/>
    <w:rsid w:val="004C6CC8"/>
    <w:rsid w:val="005946E8"/>
    <w:rsid w:val="006066BA"/>
    <w:rsid w:val="00620397"/>
    <w:rsid w:val="006D1F67"/>
    <w:rsid w:val="006D285C"/>
    <w:rsid w:val="006D68D2"/>
    <w:rsid w:val="007A7616"/>
    <w:rsid w:val="007F532A"/>
    <w:rsid w:val="0092773E"/>
    <w:rsid w:val="00A076A6"/>
    <w:rsid w:val="00A6790D"/>
    <w:rsid w:val="00AA6F1F"/>
    <w:rsid w:val="00B47DC0"/>
    <w:rsid w:val="00B94859"/>
    <w:rsid w:val="00BA480C"/>
    <w:rsid w:val="00D85C58"/>
    <w:rsid w:val="00E204EF"/>
    <w:rsid w:val="00E42082"/>
    <w:rsid w:val="00F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A187E"/>
  <w15:chartTrackingRefBased/>
  <w15:docId w15:val="{73167F14-9E23-4E73-A9F8-1EFFD96B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1F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A6F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6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6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6F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6F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6F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6F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6F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6F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A6F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A6F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A6F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A6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A6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A6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A6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A6F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A6F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A6F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A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6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A6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6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A6F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6F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6F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6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A6F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6F1F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AA6F1F"/>
    <w:rPr>
      <w:b/>
      <w:bCs/>
    </w:rPr>
  </w:style>
  <w:style w:type="paragraph" w:styleId="ab">
    <w:name w:val="Normal (Web)"/>
    <w:basedOn w:val="a"/>
    <w:uiPriority w:val="99"/>
    <w:unhideWhenUsed/>
    <w:rsid w:val="00AA6F1F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AA6F1F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A076A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A076A6"/>
    <w:rPr>
      <w:rFonts w:ascii="굴림" w:eastAsia="굴림" w:hAnsi="굴림" w:cs="굴림"/>
      <w:kern w:val="0"/>
      <w:sz w:val="24"/>
      <w14:ligatures w14:val="none"/>
    </w:rPr>
  </w:style>
  <w:style w:type="paragraph" w:styleId="ae">
    <w:name w:val="footer"/>
    <w:basedOn w:val="a"/>
    <w:link w:val="Char4"/>
    <w:uiPriority w:val="99"/>
    <w:unhideWhenUsed/>
    <w:rsid w:val="00A076A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A076A6"/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장춘자/ITO SAP/zhang chunzi</dc:creator>
  <cp:keywords/>
  <dc:description/>
  <cp:lastModifiedBy>엄정달/ITO SAP/Eum Jungdal</cp:lastModifiedBy>
  <cp:revision>10</cp:revision>
  <dcterms:created xsi:type="dcterms:W3CDTF">2026-01-12T08:31:00Z</dcterms:created>
  <dcterms:modified xsi:type="dcterms:W3CDTF">2026-01-16T00:27:00Z</dcterms:modified>
</cp:coreProperties>
</file>