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54B6" w14:textId="5A14B85B" w:rsidR="009F192E" w:rsidRPr="00E7183A" w:rsidRDefault="004C7F74" w:rsidP="00342BD9">
      <w:pPr>
        <w:pStyle w:val="1"/>
        <w:keepNext w:val="0"/>
        <w:keepLines w:val="0"/>
        <w:rPr>
          <w:rFonts w:eastAsiaTheme="majorHAnsi"/>
          <w:sz w:val="40"/>
          <w:szCs w:val="40"/>
        </w:rPr>
      </w:pPr>
      <w:r w:rsidRPr="00E7183A">
        <w:rPr>
          <w:rFonts w:eastAsiaTheme="majorHAnsi" w:hint="eastAsia"/>
          <w:sz w:val="40"/>
          <w:szCs w:val="40"/>
        </w:rPr>
        <w:t>QM-</w:t>
      </w:r>
      <w:r w:rsidR="009F192E" w:rsidRPr="00E7183A">
        <w:rPr>
          <w:rFonts w:eastAsiaTheme="majorHAnsi"/>
          <w:sz w:val="40"/>
          <w:szCs w:val="40"/>
        </w:rPr>
        <w:t>ZQM20010</w:t>
      </w:r>
      <w:r w:rsidR="009F192E" w:rsidRPr="00E7183A">
        <w:rPr>
          <w:rFonts w:eastAsiaTheme="majorHAnsi" w:hint="eastAsia"/>
          <w:sz w:val="40"/>
          <w:szCs w:val="40"/>
        </w:rPr>
        <w:t>검사로트 판정 취소</w:t>
      </w:r>
      <w:r w:rsidR="009F192E" w:rsidRPr="00E7183A">
        <w:rPr>
          <w:rFonts w:eastAsiaTheme="majorHAnsi"/>
          <w:sz w:val="40"/>
          <w:szCs w:val="40"/>
        </w:rPr>
        <w:t xml:space="preserve"> 방법</w:t>
      </w:r>
    </w:p>
    <w:p w14:paraId="01FDB33F" w14:textId="77777777" w:rsidR="009F192E" w:rsidRPr="00E7183A" w:rsidRDefault="009F192E" w:rsidP="00342BD9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9F192E" w:rsidRPr="00E7183A" w14:paraId="0A1CD44B" w14:textId="77777777" w:rsidTr="00EB3F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7CD2254A" w14:textId="77777777" w:rsidR="009F192E" w:rsidRPr="00E7183A" w:rsidRDefault="009F192E" w:rsidP="00342BD9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E7183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24ED8AF0" w14:textId="77777777" w:rsidR="009F192E" w:rsidRPr="00E7183A" w:rsidRDefault="009F192E" w:rsidP="00342BD9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E7183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E7183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E7183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7F7D7C1" w14:textId="77777777" w:rsidR="009F192E" w:rsidRPr="00E7183A" w:rsidRDefault="009F192E" w:rsidP="00342BD9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E7183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9F192E" w:rsidRPr="00E7183A" w14:paraId="18BBF48B" w14:textId="77777777" w:rsidTr="00EB3F40">
        <w:trPr>
          <w:trHeight w:val="340"/>
        </w:trPr>
        <w:tc>
          <w:tcPr>
            <w:tcW w:w="1536" w:type="dxa"/>
            <w:noWrap/>
            <w:hideMark/>
          </w:tcPr>
          <w:p w14:paraId="0F08F82C" w14:textId="1DE22562" w:rsidR="009F192E" w:rsidRPr="00E7183A" w:rsidRDefault="009F192E" w:rsidP="00342BD9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E7183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SAP-QM</w:t>
            </w:r>
          </w:p>
        </w:tc>
        <w:tc>
          <w:tcPr>
            <w:tcW w:w="2441" w:type="dxa"/>
            <w:noWrap/>
            <w:hideMark/>
          </w:tcPr>
          <w:p w14:paraId="662568EE" w14:textId="0C021007" w:rsidR="009F192E" w:rsidRPr="00E7183A" w:rsidRDefault="009F192E" w:rsidP="00342BD9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E7183A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ZQM20010</w:t>
            </w:r>
          </w:p>
        </w:tc>
        <w:tc>
          <w:tcPr>
            <w:tcW w:w="5379" w:type="dxa"/>
            <w:noWrap/>
            <w:hideMark/>
          </w:tcPr>
          <w:p w14:paraId="44374E19" w14:textId="5C70E7B2" w:rsidR="009F192E" w:rsidRPr="00E7183A" w:rsidRDefault="009F192E" w:rsidP="00342BD9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7183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검사로트</w:t>
            </w:r>
            <w:proofErr w:type="spellEnd"/>
            <w:r w:rsidRPr="00E7183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 판정 취소</w:t>
            </w:r>
          </w:p>
        </w:tc>
      </w:tr>
    </w:tbl>
    <w:p w14:paraId="7DA13BB4" w14:textId="77777777" w:rsidR="009F192E" w:rsidRPr="00E7183A" w:rsidRDefault="009F192E" w:rsidP="00342BD9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2D7C65F9" w14:textId="197C4433" w:rsidR="009F192E" w:rsidRPr="00E7183A" w:rsidRDefault="009F192E" w:rsidP="00342BD9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 w:hint="eastAsia"/>
          <w:sz w:val="22"/>
          <w:szCs w:val="22"/>
        </w:rPr>
        <w:t xml:space="preserve">QMS에서 </w:t>
      </w:r>
      <w:proofErr w:type="spellStart"/>
      <w:r w:rsidRPr="00E7183A">
        <w:rPr>
          <w:rFonts w:asciiTheme="majorHAnsi" w:eastAsiaTheme="majorHAnsi" w:hAnsiTheme="majorHAnsi" w:hint="eastAsia"/>
          <w:sz w:val="22"/>
          <w:szCs w:val="22"/>
        </w:rPr>
        <w:t>검사로트</w:t>
      </w:r>
      <w:r w:rsidR="007C4A52" w:rsidRPr="00E7183A">
        <w:rPr>
          <w:rFonts w:asciiTheme="majorHAnsi" w:eastAsiaTheme="majorHAnsi" w:hAnsiTheme="majorHAnsi" w:hint="eastAsia"/>
          <w:sz w:val="22"/>
          <w:szCs w:val="22"/>
        </w:rPr>
        <w:t>를</w:t>
      </w:r>
      <w:proofErr w:type="spellEnd"/>
      <w:r w:rsidR="007C4A52" w:rsidRPr="00E7183A">
        <w:rPr>
          <w:rFonts w:asciiTheme="majorHAnsi" w:eastAsiaTheme="majorHAnsi" w:hAnsiTheme="majorHAnsi" w:hint="eastAsia"/>
          <w:sz w:val="22"/>
          <w:szCs w:val="22"/>
        </w:rPr>
        <w:t xml:space="preserve"> 잘못 판정하여 품질 검사 재수행이 필요한 상황</w:t>
      </w:r>
      <w:r w:rsidRPr="00E7183A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1860C56B" w14:textId="77777777" w:rsidR="009F192E" w:rsidRPr="00E7183A" w:rsidRDefault="009F192E" w:rsidP="00342BD9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53826A0B" w14:textId="44CE6BF7" w:rsidR="009F192E" w:rsidRPr="00E7183A" w:rsidRDefault="009F192E" w:rsidP="00342BD9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/>
          <w:sz w:val="22"/>
          <w:szCs w:val="22"/>
        </w:rPr>
        <w:t>“QMS에서 판정 취소 처리했으나</w:t>
      </w:r>
      <w:r w:rsidR="007C4A52" w:rsidRPr="00E7183A">
        <w:rPr>
          <w:rFonts w:asciiTheme="majorHAnsi" w:eastAsiaTheme="majorHAnsi" w:hAnsiTheme="majorHAnsi" w:hint="eastAsia"/>
          <w:sz w:val="22"/>
          <w:szCs w:val="22"/>
        </w:rPr>
        <w:t xml:space="preserve"> SAP에 정상적으로 취소되지 않습니다. 어떻게 해야 하나요?</w:t>
      </w:r>
      <w:r w:rsidRPr="00E7183A">
        <w:rPr>
          <w:rFonts w:asciiTheme="majorHAnsi" w:eastAsiaTheme="majorHAnsi" w:hAnsiTheme="majorHAnsi"/>
          <w:sz w:val="22"/>
          <w:szCs w:val="22"/>
        </w:rPr>
        <w:t>”</w:t>
      </w:r>
    </w:p>
    <w:p w14:paraId="4D2B0F79" w14:textId="7E2AA37A" w:rsidR="009F192E" w:rsidRPr="00E7183A" w:rsidRDefault="009F192E" w:rsidP="00342BD9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/>
          <w:sz w:val="22"/>
          <w:szCs w:val="22"/>
        </w:rPr>
        <w:t>“</w:t>
      </w:r>
      <w:r w:rsidR="007C4A52" w:rsidRPr="00E7183A">
        <w:rPr>
          <w:rFonts w:asciiTheme="majorHAnsi" w:eastAsiaTheme="majorHAnsi" w:hAnsiTheme="majorHAnsi" w:hint="eastAsia"/>
          <w:sz w:val="22"/>
          <w:szCs w:val="22"/>
        </w:rPr>
        <w:t xml:space="preserve">SAP에서 </w:t>
      </w:r>
      <w:proofErr w:type="spellStart"/>
      <w:r w:rsidR="007C4A52" w:rsidRPr="00E7183A">
        <w:rPr>
          <w:rFonts w:asciiTheme="majorHAnsi" w:eastAsiaTheme="majorHAnsi" w:hAnsiTheme="majorHAnsi" w:hint="eastAsia"/>
          <w:sz w:val="22"/>
          <w:szCs w:val="22"/>
        </w:rPr>
        <w:t>검사로트</w:t>
      </w:r>
      <w:proofErr w:type="spellEnd"/>
      <w:r w:rsidR="007C4A52" w:rsidRPr="00E7183A">
        <w:rPr>
          <w:rFonts w:asciiTheme="majorHAnsi" w:eastAsiaTheme="majorHAnsi" w:hAnsiTheme="majorHAnsi" w:hint="eastAsia"/>
          <w:sz w:val="22"/>
          <w:szCs w:val="22"/>
        </w:rPr>
        <w:t xml:space="preserve"> 판정을 취소하고 싶습니다 어떻게 해야 하나요?</w:t>
      </w:r>
      <w:r w:rsidRPr="00E7183A">
        <w:rPr>
          <w:rFonts w:asciiTheme="majorHAnsi" w:eastAsiaTheme="majorHAnsi" w:hAnsiTheme="majorHAnsi"/>
          <w:sz w:val="22"/>
          <w:szCs w:val="22"/>
        </w:rPr>
        <w:t>”</w:t>
      </w:r>
    </w:p>
    <w:p w14:paraId="1FAD4400" w14:textId="77777777" w:rsidR="009F192E" w:rsidRPr="00E7183A" w:rsidRDefault="009F192E" w:rsidP="00342BD9">
      <w:pPr>
        <w:pStyle w:val="2"/>
        <w:keepNext w:val="0"/>
        <w:keepLines w:val="0"/>
        <w:numPr>
          <w:ilvl w:val="0"/>
          <w:numId w:val="1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 w:rsidRPr="00E7183A">
        <w:rPr>
          <w:rStyle w:val="aa"/>
          <w:rFonts w:eastAsiaTheme="majorHAnsi" w:hint="eastAsia"/>
          <w:b w:val="0"/>
          <w:bCs w:val="0"/>
          <w:sz w:val="22"/>
          <w:szCs w:val="22"/>
        </w:rPr>
        <w:t>사용 방법</w:t>
      </w:r>
    </w:p>
    <w:p w14:paraId="226AD97F" w14:textId="3E10CB42" w:rsidR="00D718CE" w:rsidRPr="00E7183A" w:rsidRDefault="007C4A52" w:rsidP="00342BD9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 w:hint="eastAsia"/>
          <w:sz w:val="22"/>
          <w:szCs w:val="22"/>
        </w:rPr>
        <w:t>트랜잭션코드</w:t>
      </w:r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 xml:space="preserve">ZQM20010에서 조건에 </w:t>
      </w:r>
      <w:proofErr w:type="spellStart"/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>검사로트번호</w:t>
      </w:r>
      <w:proofErr w:type="spellEnd"/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>입력후</w:t>
      </w:r>
      <w:proofErr w:type="spellEnd"/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E7183A">
        <w:rPr>
          <w:rFonts w:asciiTheme="majorHAnsi" w:eastAsiaTheme="majorHAnsi" w:hAnsiTheme="majorHAnsi" w:hint="eastAsia"/>
          <w:sz w:val="22"/>
          <w:szCs w:val="22"/>
        </w:rPr>
        <w:t xml:space="preserve">조회하여 </w:t>
      </w:r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 xml:space="preserve">눌러 </w:t>
      </w:r>
      <w:r w:rsidR="00D718CE" w:rsidRPr="00E7183A">
        <w:rPr>
          <w:rFonts w:asciiTheme="majorHAnsi" w:eastAsiaTheme="majorHAnsi" w:hAnsiTheme="majorHAnsi"/>
          <w:sz w:val="22"/>
          <w:szCs w:val="22"/>
        </w:rPr>
        <w:t>‘</w:t>
      </w:r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>전기일자를 확인</w:t>
      </w:r>
      <w:r w:rsidRPr="00E7183A">
        <w:rPr>
          <w:rFonts w:asciiTheme="majorHAnsi" w:eastAsiaTheme="majorHAnsi" w:hAnsiTheme="majorHAnsi" w:hint="eastAsia"/>
          <w:sz w:val="22"/>
          <w:szCs w:val="22"/>
        </w:rPr>
        <w:t xml:space="preserve">하고 </w:t>
      </w:r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 xml:space="preserve">상단의 </w:t>
      </w:r>
      <w:r w:rsidR="00D718CE" w:rsidRPr="00E7183A">
        <w:rPr>
          <w:rFonts w:asciiTheme="majorHAnsi" w:eastAsiaTheme="majorHAnsi" w:hAnsiTheme="majorHAnsi"/>
          <w:sz w:val="22"/>
          <w:szCs w:val="22"/>
        </w:rPr>
        <w:t>“</w:t>
      </w:r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>실행</w:t>
      </w:r>
      <w:r w:rsidR="00D718CE" w:rsidRPr="00E7183A">
        <w:rPr>
          <w:rFonts w:asciiTheme="majorHAnsi" w:eastAsiaTheme="majorHAnsi" w:hAnsiTheme="majorHAnsi"/>
          <w:sz w:val="22"/>
          <w:szCs w:val="22"/>
        </w:rPr>
        <w:t>”</w:t>
      </w:r>
      <w:r w:rsidR="00D718CE" w:rsidRPr="00E7183A">
        <w:rPr>
          <w:rFonts w:asciiTheme="majorHAnsi" w:eastAsiaTheme="majorHAnsi" w:hAnsiTheme="majorHAnsi" w:hint="eastAsia"/>
          <w:sz w:val="22"/>
          <w:szCs w:val="22"/>
        </w:rPr>
        <w:t xml:space="preserve"> 버튼 클릭</w:t>
      </w:r>
      <w:r w:rsidRPr="00E7183A">
        <w:rPr>
          <w:rFonts w:asciiTheme="majorHAnsi" w:eastAsiaTheme="majorHAnsi" w:hAnsiTheme="majorHAnsi" w:hint="eastAsia"/>
          <w:sz w:val="22"/>
          <w:szCs w:val="22"/>
        </w:rPr>
        <w:t xml:space="preserve">합니다. </w:t>
      </w:r>
    </w:p>
    <w:p w14:paraId="1DF5C172" w14:textId="274D7C29" w:rsidR="00D718CE" w:rsidRPr="00E7183A" w:rsidRDefault="00CB6F30" w:rsidP="00EA27FB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/>
          <w:noProof/>
          <w:sz w:val="22"/>
          <w:szCs w:val="22"/>
          <w14:ligatures w14:val="standardContextual"/>
        </w:rPr>
        <w:drawing>
          <wp:inline distT="0" distB="0" distL="0" distR="0" wp14:anchorId="62A0EF88" wp14:editId="40AE2955">
            <wp:extent cx="5731510" cy="1867535"/>
            <wp:effectExtent l="0" t="0" r="2540" b="0"/>
            <wp:docPr id="1381626101" name="그림 1" descr="텍스트, 폰트, 번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26101" name="그림 1" descr="텍스트, 폰트, 번호, 스크린샷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F1D0" w14:textId="44C4B2A4" w:rsidR="00D718CE" w:rsidRPr="00E7183A" w:rsidRDefault="00D718CE" w:rsidP="00342BD9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 w:hint="eastAsia"/>
          <w:sz w:val="22"/>
          <w:szCs w:val="22"/>
        </w:rPr>
        <w:t>하단에</w:t>
      </w:r>
      <w:r w:rsidRPr="00E7183A">
        <w:rPr>
          <w:rFonts w:asciiTheme="majorHAnsi" w:eastAsiaTheme="majorHAnsi" w:hAnsiTheme="majorHAnsi"/>
          <w:sz w:val="22"/>
          <w:szCs w:val="22"/>
        </w:rPr>
        <w:t xml:space="preserve"> ‘재고이전이 </w:t>
      </w:r>
      <w:proofErr w:type="spellStart"/>
      <w:r w:rsidRPr="00E7183A">
        <w:rPr>
          <w:rFonts w:asciiTheme="majorHAnsi" w:eastAsiaTheme="majorHAnsi" w:hAnsiTheme="majorHAnsi"/>
          <w:sz w:val="22"/>
          <w:szCs w:val="22"/>
        </w:rPr>
        <w:t>역분개</w:t>
      </w:r>
      <w:proofErr w:type="spellEnd"/>
      <w:r w:rsidR="008108A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E7183A">
        <w:rPr>
          <w:rFonts w:asciiTheme="majorHAnsi" w:eastAsiaTheme="majorHAnsi" w:hAnsiTheme="majorHAnsi"/>
          <w:sz w:val="22"/>
          <w:szCs w:val="22"/>
        </w:rPr>
        <w:t xml:space="preserve">되었습니다. </w:t>
      </w:r>
      <w:proofErr w:type="spellStart"/>
      <w:r w:rsidRPr="00E7183A">
        <w:rPr>
          <w:rFonts w:asciiTheme="majorHAnsi" w:eastAsiaTheme="majorHAnsi" w:hAnsiTheme="majorHAnsi"/>
          <w:sz w:val="22"/>
          <w:szCs w:val="22"/>
        </w:rPr>
        <w:t>검사로트</w:t>
      </w:r>
      <w:proofErr w:type="spellEnd"/>
      <w:r w:rsidRPr="00E7183A">
        <w:rPr>
          <w:rFonts w:asciiTheme="majorHAnsi" w:eastAsiaTheme="majorHAnsi" w:hAnsiTheme="majorHAnsi"/>
          <w:sz w:val="22"/>
          <w:szCs w:val="22"/>
        </w:rPr>
        <w:t xml:space="preserve"> </w:t>
      </w:r>
      <w:r w:rsidR="002D57BA" w:rsidRPr="00E7183A">
        <w:rPr>
          <w:rFonts w:asciiTheme="majorHAnsi" w:eastAsiaTheme="majorHAnsi" w:hAnsiTheme="majorHAnsi" w:hint="eastAsia"/>
          <w:sz w:val="22"/>
          <w:szCs w:val="22"/>
        </w:rPr>
        <w:t>XXXXXX</w:t>
      </w:r>
      <w:r w:rsidRPr="00E7183A">
        <w:rPr>
          <w:rFonts w:asciiTheme="majorHAnsi" w:eastAsiaTheme="majorHAnsi" w:hAnsiTheme="majorHAnsi"/>
          <w:sz w:val="22"/>
          <w:szCs w:val="22"/>
        </w:rPr>
        <w:t xml:space="preserve">’ </w:t>
      </w:r>
      <w:r w:rsidR="007C4A52" w:rsidRPr="00E7183A">
        <w:rPr>
          <w:rFonts w:asciiTheme="majorHAnsi" w:eastAsiaTheme="majorHAnsi" w:hAnsiTheme="majorHAnsi" w:hint="eastAsia"/>
          <w:sz w:val="22"/>
          <w:szCs w:val="22"/>
        </w:rPr>
        <w:t xml:space="preserve">메시지가 확인되면 정상적으로 취소된 것입니다. </w:t>
      </w:r>
    </w:p>
    <w:p w14:paraId="15EDB1BF" w14:textId="0AA47276" w:rsidR="00D718CE" w:rsidRPr="00E7183A" w:rsidRDefault="00CB6F30" w:rsidP="00EA27FB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/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61C7DF39" wp14:editId="306D89DC">
            <wp:extent cx="5731510" cy="5576570"/>
            <wp:effectExtent l="0" t="0" r="2540" b="5080"/>
            <wp:docPr id="1083438757" name="그림 1" descr="텍스트, 스크린샷, 컴퓨터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38757" name="그림 1" descr="텍스트, 스크린샷, 컴퓨터, 소프트웨어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70591" w14:textId="61501D5A" w:rsidR="009F192E" w:rsidRPr="00E7183A" w:rsidRDefault="007C4A52" w:rsidP="00342BD9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 w:hint="eastAsia"/>
          <w:sz w:val="22"/>
          <w:szCs w:val="22"/>
        </w:rPr>
        <w:t xml:space="preserve">만약, </w:t>
      </w:r>
      <w:r w:rsidR="00D718CE" w:rsidRPr="00E7183A">
        <w:rPr>
          <w:rFonts w:asciiTheme="majorHAnsi" w:eastAsiaTheme="majorHAnsi" w:hAnsiTheme="majorHAnsi"/>
          <w:sz w:val="22"/>
          <w:szCs w:val="22"/>
        </w:rPr>
        <w:t xml:space="preserve">ZQM20010에서 </w:t>
      </w:r>
      <w:proofErr w:type="spellStart"/>
      <w:r w:rsidR="00D718CE" w:rsidRPr="00E7183A">
        <w:rPr>
          <w:rFonts w:asciiTheme="majorHAnsi" w:eastAsiaTheme="majorHAnsi" w:hAnsiTheme="majorHAnsi"/>
          <w:sz w:val="22"/>
          <w:szCs w:val="22"/>
        </w:rPr>
        <w:t>전기월</w:t>
      </w:r>
      <w:proofErr w:type="spellEnd"/>
      <w:r w:rsidR="00D718CE" w:rsidRPr="00E7183A">
        <w:rPr>
          <w:rFonts w:asciiTheme="majorHAnsi" w:eastAsiaTheme="majorHAnsi" w:hAnsiTheme="majorHAnsi"/>
          <w:sz w:val="22"/>
          <w:szCs w:val="22"/>
        </w:rPr>
        <w:t xml:space="preserve"> 이미 마감이 되어 ‘</w:t>
      </w:r>
      <w:r w:rsidR="00770248" w:rsidRPr="00E7183A">
        <w:rPr>
          <w:rFonts w:asciiTheme="majorHAnsi" w:eastAsiaTheme="majorHAnsi" w:hAnsiTheme="majorHAnsi" w:hint="eastAsia"/>
          <w:sz w:val="22"/>
          <w:szCs w:val="22"/>
        </w:rPr>
        <w:t>회사코드</w:t>
      </w:r>
      <w:r w:rsidR="00770248" w:rsidRPr="00E7183A">
        <w:rPr>
          <w:rFonts w:asciiTheme="majorHAnsi" w:eastAsiaTheme="majorHAnsi" w:hAnsiTheme="majorHAnsi"/>
          <w:sz w:val="22"/>
          <w:szCs w:val="22"/>
        </w:rPr>
        <w:t xml:space="preserve"> 1100의 기간 2026/01 및 2025/12에 전기가 가능합니다</w:t>
      </w:r>
      <w:r w:rsidR="00D718CE" w:rsidRPr="00E7183A">
        <w:rPr>
          <w:rFonts w:asciiTheme="majorHAnsi" w:eastAsiaTheme="majorHAnsi" w:hAnsiTheme="majorHAnsi"/>
          <w:sz w:val="22"/>
          <w:szCs w:val="22"/>
        </w:rPr>
        <w:t>’</w:t>
      </w:r>
      <w:r w:rsidRPr="00E7183A">
        <w:rPr>
          <w:rFonts w:asciiTheme="majorHAnsi" w:eastAsiaTheme="majorHAnsi" w:hAnsiTheme="majorHAnsi" w:hint="eastAsia"/>
          <w:sz w:val="22"/>
          <w:szCs w:val="22"/>
        </w:rPr>
        <w:t xml:space="preserve">라는 오류 발생시에는 </w:t>
      </w:r>
      <w:r w:rsidR="00D718CE" w:rsidRPr="00E7183A">
        <w:rPr>
          <w:rFonts w:asciiTheme="majorHAnsi" w:eastAsiaTheme="majorHAnsi" w:hAnsiTheme="majorHAnsi"/>
          <w:sz w:val="22"/>
          <w:szCs w:val="22"/>
        </w:rPr>
        <w:t>IT Helpdesk</w:t>
      </w:r>
      <w:r w:rsidRPr="00E7183A">
        <w:rPr>
          <w:rFonts w:asciiTheme="majorHAnsi" w:eastAsiaTheme="majorHAnsi" w:hAnsiTheme="majorHAnsi" w:hint="eastAsia"/>
          <w:sz w:val="22"/>
          <w:szCs w:val="22"/>
        </w:rPr>
        <w:t>에 SAP-QM 데이터수정 문의접수 하셔서 판정취소를 요청하셔야 합니다.</w:t>
      </w:r>
    </w:p>
    <w:p w14:paraId="0B9C317B" w14:textId="52BA2CCC" w:rsidR="00770248" w:rsidRPr="00E7183A" w:rsidRDefault="00CB6F30" w:rsidP="00EA27FB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E7183A">
        <w:rPr>
          <w:rFonts w:asciiTheme="majorHAnsi" w:eastAsiaTheme="majorHAnsi" w:hAnsiTheme="majorHAnsi"/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4B556CBE" wp14:editId="1BCCE496">
            <wp:extent cx="5731510" cy="6119495"/>
            <wp:effectExtent l="0" t="0" r="2540" b="0"/>
            <wp:docPr id="562384789" name="그림 1" descr="텍스트, 스크린샷, 소프트웨어, 컴퓨터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84789" name="그림 1" descr="텍스트, 스크린샷, 소프트웨어, 컴퓨터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BE29" w14:textId="77777777" w:rsidR="00074F1F" w:rsidRPr="00E7183A" w:rsidRDefault="00074F1F" w:rsidP="00342BD9">
      <w:pPr>
        <w:rPr>
          <w:rFonts w:asciiTheme="majorHAnsi" w:eastAsiaTheme="majorHAnsi" w:hAnsiTheme="majorHAnsi"/>
          <w:sz w:val="22"/>
          <w:szCs w:val="22"/>
        </w:rPr>
      </w:pPr>
    </w:p>
    <w:sectPr w:rsidR="00074F1F" w:rsidRPr="00E718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78E7" w14:textId="77777777" w:rsidR="00C93235" w:rsidRDefault="00C93235" w:rsidP="00B9136E">
      <w:r>
        <w:separator/>
      </w:r>
    </w:p>
  </w:endnote>
  <w:endnote w:type="continuationSeparator" w:id="0">
    <w:p w14:paraId="169A0531" w14:textId="77777777" w:rsidR="00C93235" w:rsidRDefault="00C93235" w:rsidP="00B9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EC55" w14:textId="77777777" w:rsidR="00C93235" w:rsidRDefault="00C93235" w:rsidP="00B9136E">
      <w:r>
        <w:separator/>
      </w:r>
    </w:p>
  </w:footnote>
  <w:footnote w:type="continuationSeparator" w:id="0">
    <w:p w14:paraId="3EA5F179" w14:textId="77777777" w:rsidR="00C93235" w:rsidRDefault="00C93235" w:rsidP="00B9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20499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2E"/>
    <w:rsid w:val="00060564"/>
    <w:rsid w:val="00074F1F"/>
    <w:rsid w:val="00100D94"/>
    <w:rsid w:val="001B2991"/>
    <w:rsid w:val="002056A6"/>
    <w:rsid w:val="00232C10"/>
    <w:rsid w:val="00286451"/>
    <w:rsid w:val="002D57BA"/>
    <w:rsid w:val="00306474"/>
    <w:rsid w:val="00342BD9"/>
    <w:rsid w:val="00452533"/>
    <w:rsid w:val="00491200"/>
    <w:rsid w:val="004C7F74"/>
    <w:rsid w:val="005C2EBC"/>
    <w:rsid w:val="007665FA"/>
    <w:rsid w:val="00770248"/>
    <w:rsid w:val="007C4A52"/>
    <w:rsid w:val="008108A1"/>
    <w:rsid w:val="00897E9A"/>
    <w:rsid w:val="008F19E8"/>
    <w:rsid w:val="009C0374"/>
    <w:rsid w:val="009E2BDA"/>
    <w:rsid w:val="009F192E"/>
    <w:rsid w:val="00AF35B3"/>
    <w:rsid w:val="00B548AE"/>
    <w:rsid w:val="00B9136E"/>
    <w:rsid w:val="00B9559F"/>
    <w:rsid w:val="00C5158C"/>
    <w:rsid w:val="00C93235"/>
    <w:rsid w:val="00CB6F30"/>
    <w:rsid w:val="00D718CE"/>
    <w:rsid w:val="00D85C58"/>
    <w:rsid w:val="00DA0E78"/>
    <w:rsid w:val="00E216D1"/>
    <w:rsid w:val="00E42082"/>
    <w:rsid w:val="00E7183A"/>
    <w:rsid w:val="00EA27FB"/>
    <w:rsid w:val="00F528FD"/>
    <w:rsid w:val="00F6695C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F7B66"/>
  <w15:chartTrackingRefBased/>
  <w15:docId w15:val="{5E069AC7-ACB2-45E5-8665-22F6796D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92E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F19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1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19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19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19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19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19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19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F19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19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19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F1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F1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F1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F1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F1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F19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F19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F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1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F1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F19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19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19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1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F19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192E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9F192E"/>
    <w:rPr>
      <w:b/>
      <w:bCs/>
    </w:rPr>
  </w:style>
  <w:style w:type="paragraph" w:styleId="ab">
    <w:name w:val="Normal (Web)"/>
    <w:basedOn w:val="a"/>
    <w:uiPriority w:val="99"/>
    <w:unhideWhenUsed/>
    <w:rsid w:val="009F192E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9F192E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3"/>
    <w:uiPriority w:val="99"/>
    <w:unhideWhenUsed/>
    <w:rsid w:val="00B9136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B9136E"/>
    <w:rPr>
      <w:rFonts w:ascii="굴림" w:eastAsia="굴림" w:hAnsi="굴림" w:cs="굴림"/>
      <w:kern w:val="0"/>
      <w:sz w:val="24"/>
      <w14:ligatures w14:val="none"/>
    </w:rPr>
  </w:style>
  <w:style w:type="paragraph" w:styleId="ae">
    <w:name w:val="footer"/>
    <w:basedOn w:val="a"/>
    <w:link w:val="Char4"/>
    <w:uiPriority w:val="99"/>
    <w:unhideWhenUsed/>
    <w:rsid w:val="00B9136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B9136E"/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장춘자/ITO SAP/zhang chunzi</dc:creator>
  <cp:keywords/>
  <dc:description/>
  <cp:lastModifiedBy>엄정달/ITO SAP/Eum Jungdal</cp:lastModifiedBy>
  <cp:revision>22</cp:revision>
  <dcterms:created xsi:type="dcterms:W3CDTF">2026-01-12T08:08:00Z</dcterms:created>
  <dcterms:modified xsi:type="dcterms:W3CDTF">2026-01-14T00:37:00Z</dcterms:modified>
</cp:coreProperties>
</file>