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AC8" w14:textId="2AB845B4" w:rsidR="00D323FA" w:rsidRPr="00AC1CDF" w:rsidRDefault="00000000">
      <w:pPr>
        <w:pStyle w:val="1"/>
        <w:rPr>
          <w:rFonts w:hint="eastAsia"/>
        </w:rPr>
      </w:pP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결재자 </w:t>
      </w:r>
      <w:proofErr w:type="spellStart"/>
      <w:r>
        <w:rPr>
          <w:rFonts w:hint="eastAsia"/>
        </w:rPr>
        <w:t>변경</w:t>
      </w:r>
      <w:r w:rsidR="00AC1CDF">
        <w:rPr>
          <w:rFonts w:hint="eastAsia"/>
        </w:rPr>
        <w:t>시</w:t>
      </w:r>
      <w:proofErr w:type="spellEnd"/>
      <w:r w:rsidR="00AC1CDF">
        <w:rPr>
          <w:rFonts w:hint="eastAsia"/>
        </w:rPr>
        <w:t xml:space="preserve"> </w:t>
      </w:r>
      <w:r w:rsidR="00AC1CDF">
        <w:t>“</w:t>
      </w:r>
      <w:r w:rsidR="00AC1CDF">
        <w:rPr>
          <w:rFonts w:hint="eastAsia"/>
        </w:rPr>
        <w:t>두개</w:t>
      </w:r>
      <w:r w:rsidR="00AC1CDF">
        <w:rPr>
          <w:rFonts w:hint="eastAsia"/>
        </w:rPr>
        <w:t xml:space="preserve"> </w:t>
      </w:r>
      <w:r w:rsidR="00AC1CDF">
        <w:rPr>
          <w:rFonts w:hint="eastAsia"/>
        </w:rPr>
        <w:t>이상의 요청부서 결재라인을 입력할 수 없습니다</w:t>
      </w:r>
      <w:r w:rsidR="00AC1CDF">
        <w:t>”</w:t>
      </w:r>
      <w:r w:rsidR="00AC1CDF">
        <w:rPr>
          <w:rFonts w:hint="eastAsia"/>
        </w:rPr>
        <w:t xml:space="preserve"> 오류 해결방법</w:t>
      </w:r>
    </w:p>
    <w:p w14:paraId="3D0AB625" w14:textId="77777777" w:rsidR="00D323FA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D323FA" w14:paraId="0DE34581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EFA7AF6" w14:textId="77777777" w:rsidR="00D323F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A4C212F" w14:textId="77777777" w:rsidR="00D323F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5A1DE8A" w14:textId="77777777" w:rsidR="00D323F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D323FA" w14:paraId="13342FD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E1285" w14:textId="77777777" w:rsidR="00D323F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C0B" w14:textId="77777777" w:rsidR="00D323F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 &gt; 요청부서 결재라인 변경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0922" w14:textId="77777777" w:rsidR="00D323FA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전표처리 화면 하단에 공통으로 출력되는 기능으로 전자결재 상신 시 1차 결재자를 지정, 변경 하는 메뉴</w:t>
            </w:r>
          </w:p>
        </w:tc>
      </w:tr>
    </w:tbl>
    <w:p w14:paraId="266383D1" w14:textId="77777777" w:rsidR="00D323FA" w:rsidRDefault="00D323FA">
      <w:pPr>
        <w:pStyle w:val="a3"/>
      </w:pPr>
    </w:p>
    <w:p w14:paraId="52C49EB9" w14:textId="77777777" w:rsidR="00D323FA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5C0A0914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실행 담당자 – 전표처리자</w:t>
      </w:r>
    </w:p>
    <w:p w14:paraId="080B375C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전표처리 화면 하단에 요청부서 결재라인의 1차 결재자가 공란으로 출력 돼 화면 하단 [결재라인변경] 메뉴 실행</w:t>
      </w:r>
    </w:p>
    <w:p w14:paraId="315777E6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결재라인지정 팝업창에서 결재자 등록 후 [확인] 버튼을 실행하면 오류 발생된다는 문의</w:t>
      </w:r>
    </w:p>
    <w:p w14:paraId="039F843B" w14:textId="77777777" w:rsidR="00D323FA" w:rsidRDefault="00D323FA">
      <w:pPr>
        <w:pStyle w:val="a3"/>
        <w:ind w:left="425"/>
      </w:pPr>
    </w:p>
    <w:p w14:paraId="19A07E76" w14:textId="77777777" w:rsidR="00D323FA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3D204318" w14:textId="0691F3BE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출력 메시지 – “두개</w:t>
      </w:r>
      <w:r w:rsidR="009F770A">
        <w:rPr>
          <w:rFonts w:hint="eastAsia"/>
        </w:rPr>
        <w:t xml:space="preserve"> </w:t>
      </w:r>
      <w:r>
        <w:rPr>
          <w:rFonts w:hint="eastAsia"/>
        </w:rPr>
        <w:t xml:space="preserve">이상의 요청부서 결재라인을 입력할 수 없습니다.” </w:t>
      </w:r>
    </w:p>
    <w:p w14:paraId="19BABB79" w14:textId="77777777" w:rsidR="00D323FA" w:rsidRDefault="00000000">
      <w:pPr>
        <w:pStyle w:val="a3"/>
      </w:pPr>
      <w:r>
        <w:rPr>
          <w:noProof/>
        </w:rPr>
        <w:drawing>
          <wp:inline distT="0" distB="0" distL="0" distR="0" wp14:anchorId="7FA5085A" wp14:editId="793E57C8">
            <wp:extent cx="5947410" cy="2878455"/>
            <wp:effectExtent l="0" t="0" r="0" b="0"/>
            <wp:docPr id="1" name="그림 1" descr="3bcf5b516f3f9ab6423f95c4cb954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3bcf5b516f3f9ab6423f95c4cb954d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DCF0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메시지 발생 원인 - 결재라인지정 </w:t>
      </w:r>
      <w:proofErr w:type="spellStart"/>
      <w:r>
        <w:rPr>
          <w:rFonts w:hint="eastAsia"/>
        </w:rPr>
        <w:t>팝업창</w:t>
      </w:r>
      <w:proofErr w:type="spellEnd"/>
      <w:r>
        <w:rPr>
          <w:rFonts w:hint="eastAsia"/>
        </w:rPr>
        <w:t xml:space="preserve"> 오른쪽 부분 요청부서에 결재자에 ‘/’ 문자만 보이지만 공란의 결재라인이 존재하는 상태임,  공란인 결재라인  삭제 버튼 </w:t>
      </w:r>
      <w:proofErr w:type="spellStart"/>
      <w:r>
        <w:rPr>
          <w:rFonts w:hint="eastAsia"/>
        </w:rPr>
        <w:t>클릭후</w:t>
      </w:r>
      <w:proofErr w:type="spellEnd"/>
      <w:r>
        <w:rPr>
          <w:rFonts w:hint="eastAsia"/>
        </w:rPr>
        <w:t xml:space="preserve"> 결재자 등록 필요</w:t>
      </w:r>
    </w:p>
    <w:p w14:paraId="21469DB5" w14:textId="77777777" w:rsidR="00D323FA" w:rsidRDefault="00000000">
      <w:pPr>
        <w:pStyle w:val="a3"/>
      </w:pPr>
      <w:r>
        <w:rPr>
          <w:noProof/>
        </w:rPr>
        <w:drawing>
          <wp:inline distT="0" distB="0" distL="0" distR="0" wp14:anchorId="67BA93DB" wp14:editId="7BC730AA">
            <wp:extent cx="5947410" cy="2862580"/>
            <wp:effectExtent l="0" t="0" r="0" b="0"/>
            <wp:docPr id="2" name="그림 2" descr="3f2d121741223474247ace57d970c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3f2d121741223474247ace57d970cf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FD46" w14:textId="77777777" w:rsidR="00D323FA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>해결방법</w:t>
      </w:r>
    </w:p>
    <w:p w14:paraId="4C2D3C13" w14:textId="77777777" w:rsidR="00D323FA" w:rsidRDefault="00000000">
      <w:pPr>
        <w:pStyle w:val="a3"/>
        <w:numPr>
          <w:ilvl w:val="1"/>
          <w:numId w:val="2"/>
        </w:numPr>
        <w:outlineLvl w:val="2"/>
      </w:pP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전표처리 하단 메뉴 중 [결재라인 변경] 메뉴 실행</w:t>
      </w:r>
    </w:p>
    <w:p w14:paraId="7E666FFA" w14:textId="77777777" w:rsidR="00D323FA" w:rsidRDefault="00000000">
      <w:pPr>
        <w:pStyle w:val="a3"/>
      </w:pPr>
      <w:r>
        <w:rPr>
          <w:noProof/>
        </w:rPr>
        <w:drawing>
          <wp:inline distT="0" distB="0" distL="0" distR="0" wp14:anchorId="23A2F07B" wp14:editId="7A56C44F">
            <wp:extent cx="5947410" cy="628015"/>
            <wp:effectExtent l="0" t="0" r="0" b="635"/>
            <wp:docPr id="3" name="그림 6" descr="1446165b6a0b00b34d05e7a4dca1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6" descr="1446165b6a0b00b34d05e7a4dca179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CA2C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결재라인지정 팝업창이 뜨면 오른쪽 창 요청부서에 결재  / 인 라인 선택  후 </w:t>
      </w:r>
      <w:proofErr w:type="spellStart"/>
      <w:r>
        <w:rPr>
          <w:rFonts w:hint="eastAsia"/>
        </w:rPr>
        <w:t>팝업창</w:t>
      </w:r>
      <w:proofErr w:type="spellEnd"/>
      <w:r>
        <w:rPr>
          <w:rFonts w:hint="eastAsia"/>
        </w:rPr>
        <w:t xml:space="preserve"> 가운데 부분에 있는 [삭제] 버튼 실행</w:t>
      </w:r>
    </w:p>
    <w:p w14:paraId="2972D9AB" w14:textId="77777777" w:rsidR="00D323FA" w:rsidRDefault="00000000">
      <w:pPr>
        <w:pStyle w:val="a3"/>
        <w:ind w:leftChars="32" w:left="77"/>
      </w:pPr>
      <w:r>
        <w:rPr>
          <w:noProof/>
        </w:rPr>
        <w:drawing>
          <wp:inline distT="0" distB="0" distL="0" distR="0" wp14:anchorId="6DF69940" wp14:editId="286212D4">
            <wp:extent cx="5947410" cy="1900555"/>
            <wp:effectExtent l="0" t="0" r="0" b="4445"/>
            <wp:docPr id="4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4D3D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왼쪽 창  사원명 옆 </w:t>
      </w:r>
      <w:proofErr w:type="spellStart"/>
      <w:r>
        <w:rPr>
          <w:rFonts w:hint="eastAsia"/>
        </w:rPr>
        <w:t>네모칸에</w:t>
      </w:r>
      <w:proofErr w:type="spellEnd"/>
      <w:r>
        <w:rPr>
          <w:rFonts w:hint="eastAsia"/>
        </w:rPr>
        <w:t xml:space="preserve"> 지정할 결재자 이름 입력 후 [검색] 버튼 실행</w:t>
      </w:r>
    </w:p>
    <w:p w14:paraId="6A40E803" w14:textId="77777777" w:rsidR="00D323F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왼쪽 창 하단 목록에 회사/사원/직책/부서가 출력되면 내용 확인 후 </w:t>
      </w:r>
      <w:proofErr w:type="spellStart"/>
      <w:r>
        <w:rPr>
          <w:rFonts w:hint="eastAsia"/>
        </w:rPr>
        <w:t>팝업창</w:t>
      </w:r>
      <w:proofErr w:type="spellEnd"/>
      <w:r>
        <w:rPr>
          <w:rFonts w:hint="eastAsia"/>
        </w:rPr>
        <w:t xml:space="preserve"> 가운데 부분에 있는 [추가] 버튼 실행</w:t>
      </w:r>
    </w:p>
    <w:p w14:paraId="5711A689" w14:textId="77777777" w:rsidR="00D323FA" w:rsidRDefault="00000000">
      <w:pPr>
        <w:pStyle w:val="a3"/>
      </w:pPr>
      <w:r>
        <w:rPr>
          <w:noProof/>
        </w:rPr>
        <w:drawing>
          <wp:inline distT="0" distB="0" distL="0" distR="0" wp14:anchorId="55791C1E" wp14:editId="22388138">
            <wp:extent cx="5947410" cy="2075180"/>
            <wp:effectExtent l="0" t="0" r="0" b="1270"/>
            <wp:docPr id="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C1BD" w14:textId="77777777" w:rsidR="00D323FA" w:rsidRDefault="00000000">
      <w:pPr>
        <w:pStyle w:val="a3"/>
        <w:ind w:leftChars="132" w:left="317"/>
        <w:outlineLvl w:val="2"/>
      </w:pPr>
      <w:r>
        <w:rPr>
          <w:rFonts w:hint="eastAsia"/>
        </w:rPr>
        <w:t>4.5오른쪽 창 결재목록에    결재방법 : 결재, 결재자 성명/부서 출력되면  [확인]</w:t>
      </w:r>
    </w:p>
    <w:p w14:paraId="2BCB660C" w14:textId="77777777" w:rsidR="00D323FA" w:rsidRDefault="00D323FA">
      <w:pPr>
        <w:pStyle w:val="a3"/>
      </w:pPr>
    </w:p>
    <w:p w14:paraId="3516B3E6" w14:textId="77777777" w:rsidR="00D323FA" w:rsidRDefault="00000000">
      <w:pPr>
        <w:pStyle w:val="a3"/>
      </w:pPr>
      <w:r>
        <w:rPr>
          <w:noProof/>
        </w:rPr>
        <w:drawing>
          <wp:inline distT="0" distB="0" distL="0" distR="0" wp14:anchorId="6CC1FE68" wp14:editId="6949DD68">
            <wp:extent cx="5947410" cy="2759075"/>
            <wp:effectExtent l="0" t="0" r="0" b="3175"/>
            <wp:docPr id="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5AB7" w14:textId="77777777" w:rsidR="00443801" w:rsidRDefault="00443801">
      <w:pPr>
        <w:pStyle w:val="a3"/>
      </w:pPr>
    </w:p>
    <w:sectPr w:rsidR="0044380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FE8F" w14:textId="77777777" w:rsidR="003131AA" w:rsidRDefault="003131AA">
      <w:r>
        <w:separator/>
      </w:r>
    </w:p>
  </w:endnote>
  <w:endnote w:type="continuationSeparator" w:id="0">
    <w:p w14:paraId="506D61A4" w14:textId="77777777" w:rsidR="003131AA" w:rsidRDefault="0031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1662" w14:textId="77777777" w:rsidR="003131AA" w:rsidRDefault="003131AA">
      <w:r>
        <w:separator/>
      </w:r>
    </w:p>
  </w:footnote>
  <w:footnote w:type="continuationSeparator" w:id="0">
    <w:p w14:paraId="68168F7D" w14:textId="77777777" w:rsidR="003131AA" w:rsidRDefault="0031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84438822">
    <w:abstractNumId w:val="0"/>
  </w:num>
  <w:num w:numId="2" w16cid:durableId="37051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A6"/>
    <w:rsid w:val="003131AA"/>
    <w:rsid w:val="00443801"/>
    <w:rsid w:val="00671B25"/>
    <w:rsid w:val="008A15F0"/>
    <w:rsid w:val="008D35A6"/>
    <w:rsid w:val="009F770A"/>
    <w:rsid w:val="00A478E7"/>
    <w:rsid w:val="00AC1CDF"/>
    <w:rsid w:val="00D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1C91C"/>
  <w15:chartTrackingRefBased/>
  <w15:docId w15:val="{ED0EA54A-8A86-4F8F-B3D4-4BFD492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02083-7A7E-4854-AA55-A65D3A904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9B9E-EF48-4625-A29E-7DFF9B2C9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CAED-FA32-4FFE-BEE4-F9B2DD538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591</Characters>
  <Application>Microsoft Office Word</Application>
  <DocSecurity>0</DocSecurity>
  <Lines>39</Lines>
  <Paragraphs>26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결재자 변경</dc:title>
  <dc:subject/>
  <dc:creator>홍길동</dc:creator>
  <cp:keywords/>
  <dc:description/>
  <cp:lastModifiedBy>양윤헌/ERP 플랫폼서비스팀/YOONHEON YANG</cp:lastModifiedBy>
  <cp:revision>5</cp:revision>
  <dcterms:created xsi:type="dcterms:W3CDTF">2025-10-14T04:32:00Z</dcterms:created>
  <dcterms:modified xsi:type="dcterms:W3CDTF">2025-12-27T20:49:00Z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