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4502C" w14:textId="555AC41E" w:rsidR="00F20EDA" w:rsidRPr="00031842" w:rsidRDefault="0091201A" w:rsidP="00922D9E">
      <w:pPr>
        <w:pStyle w:val="1"/>
        <w:rPr>
          <w:rFonts w:asciiTheme="minorHAnsi" w:eastAsiaTheme="minorHAnsi" w:hAnsiTheme="minorHAnsi"/>
        </w:rPr>
      </w:pPr>
      <w:proofErr w:type="spellStart"/>
      <w:r>
        <w:rPr>
          <w:rFonts w:asciiTheme="minorHAnsi" w:eastAsiaTheme="minorHAnsi" w:hAnsiTheme="minorHAnsi" w:hint="eastAsia"/>
        </w:rPr>
        <w:t>BC_</w:t>
      </w:r>
      <w:r w:rsidR="00F57F2E" w:rsidRPr="00F57F2E">
        <w:rPr>
          <w:rFonts w:asciiTheme="minorHAnsi" w:eastAsiaTheme="minorHAnsi" w:hAnsiTheme="minorHAnsi"/>
        </w:rPr>
        <w:t>How</w:t>
      </w:r>
      <w:proofErr w:type="spellEnd"/>
      <w:r w:rsidR="00F57F2E" w:rsidRPr="00F57F2E">
        <w:rPr>
          <w:rFonts w:asciiTheme="minorHAnsi" w:eastAsiaTheme="minorHAnsi" w:hAnsiTheme="minorHAnsi"/>
        </w:rPr>
        <w:t xml:space="preserve"> to Request an SAP SSCR (Developer Key, Object Access Key)</w:t>
      </w:r>
    </w:p>
    <w:p w14:paraId="690B4EE7" w14:textId="14B74D6D" w:rsidR="00777E3A" w:rsidRPr="00777E3A" w:rsidRDefault="00777E3A" w:rsidP="00777E3A">
      <w:pPr>
        <w:pStyle w:val="a3"/>
        <w:numPr>
          <w:ilvl w:val="0"/>
          <w:numId w:val="1"/>
        </w:numPr>
        <w:outlineLvl w:val="1"/>
        <w:rPr>
          <w:rFonts w:asciiTheme="minorHAnsi" w:eastAsiaTheme="minorHAnsi" w:hAnsiTheme="minorHAnsi"/>
        </w:rPr>
      </w:pPr>
      <w:r w:rsidRPr="00031842">
        <w:rPr>
          <w:rFonts w:asciiTheme="minorHAnsi" w:eastAsiaTheme="minorHAnsi" w:hAnsiTheme="minorHAnsi" w:hint="eastAsia"/>
          <w:bCs/>
        </w:rPr>
        <w:t>T-Code/</w:t>
      </w:r>
      <w:r>
        <w:rPr>
          <w:rFonts w:asciiTheme="minorHAnsi" w:eastAsiaTheme="minorHAnsi" w:hAnsiTheme="minorHAnsi"/>
          <w:bCs/>
        </w:rPr>
        <w:t>Function</w:t>
      </w:r>
      <w:r w:rsidRPr="00031842">
        <w:rPr>
          <w:rFonts w:asciiTheme="minorHAnsi" w:eastAsiaTheme="minorHAnsi" w:hAnsiTheme="minorHAnsi" w:hint="eastAsia"/>
          <w:bCs/>
        </w:rPr>
        <w:t>/</w:t>
      </w:r>
      <w:r>
        <w:rPr>
          <w:rFonts w:asciiTheme="minorHAnsi" w:eastAsiaTheme="minorHAnsi" w:hAnsiTheme="minorHAnsi"/>
          <w:bCs/>
        </w:rPr>
        <w:t>Menu</w:t>
      </w:r>
    </w:p>
    <w:tbl>
      <w:tblPr>
        <w:tblStyle w:val="a7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777E3A" w:rsidRPr="00031842" w14:paraId="1CEE6C85" w14:textId="77777777" w:rsidTr="00265719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71DED83F" w14:textId="24CC10E4" w:rsidR="00777E3A" w:rsidRPr="00031842" w:rsidRDefault="00F02270" w:rsidP="00F02270">
            <w:pPr>
              <w:jc w:val="center"/>
              <w:rPr>
                <w:rFonts w:asciiTheme="minorHAnsi" w:eastAsia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color w:val="000000"/>
                <w:sz w:val="22"/>
                <w:szCs w:val="22"/>
              </w:rPr>
              <w:t>Application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0D1ACB0C" w14:textId="2EB10E0F" w:rsidR="00777E3A" w:rsidRPr="00031842" w:rsidRDefault="00F02270" w:rsidP="00F02270">
            <w:pPr>
              <w:jc w:val="center"/>
              <w:rPr>
                <w:rFonts w:asciiTheme="minorHAnsi" w:eastAsia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color w:val="000000"/>
                <w:sz w:val="22"/>
                <w:szCs w:val="22"/>
              </w:rPr>
              <w:t>Menu/Function/T-Code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57EC3D09" w14:textId="2ACE1570" w:rsidR="00777E3A" w:rsidRPr="00031842" w:rsidRDefault="00F02270" w:rsidP="00F02270">
            <w:pPr>
              <w:jc w:val="center"/>
              <w:rPr>
                <w:rFonts w:asciiTheme="minorHAnsi" w:eastAsia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color w:val="000000"/>
                <w:sz w:val="22"/>
                <w:szCs w:val="22"/>
              </w:rPr>
              <w:t>Description</w:t>
            </w:r>
          </w:p>
        </w:tc>
      </w:tr>
      <w:tr w:rsidR="00777E3A" w:rsidRPr="00031842" w14:paraId="03151A60" w14:textId="77777777" w:rsidTr="00265719">
        <w:trPr>
          <w:trHeight w:val="340"/>
        </w:trPr>
        <w:tc>
          <w:tcPr>
            <w:tcW w:w="1536" w:type="dxa"/>
            <w:noWrap/>
            <w:hideMark/>
          </w:tcPr>
          <w:p w14:paraId="01C5F387" w14:textId="77777777" w:rsidR="00777E3A" w:rsidRPr="00031842" w:rsidRDefault="00777E3A" w:rsidP="00265719">
            <w:pPr>
              <w:jc w:val="center"/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</w:pPr>
            <w:r w:rsidRPr="00031842">
              <w:rPr>
                <w:rFonts w:asciiTheme="minorHAnsi" w:eastAsiaTheme="minorHAnsi" w:hAnsiTheme="minorHAnsi" w:hint="eastAsia"/>
                <w:color w:val="000000"/>
                <w:sz w:val="22"/>
                <w:szCs w:val="22"/>
              </w:rPr>
              <w:t>SAP-BC</w:t>
            </w:r>
          </w:p>
        </w:tc>
        <w:tc>
          <w:tcPr>
            <w:tcW w:w="2441" w:type="dxa"/>
            <w:noWrap/>
            <w:hideMark/>
          </w:tcPr>
          <w:p w14:paraId="221C20EA" w14:textId="01E97E92" w:rsidR="00777E3A" w:rsidRPr="00031842" w:rsidRDefault="00F02270" w:rsidP="00265719">
            <w:pPr>
              <w:jc w:val="center"/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</w:pPr>
            <w:r w:rsidRPr="00F57F2E">
              <w:rPr>
                <w:rFonts w:asciiTheme="minorHAnsi" w:eastAsiaTheme="minorHAnsi" w:hAnsiTheme="minorHAnsi"/>
              </w:rPr>
              <w:t>SAP SSCR (Developer Key, Object Access Key)</w:t>
            </w:r>
          </w:p>
        </w:tc>
        <w:tc>
          <w:tcPr>
            <w:tcW w:w="5379" w:type="dxa"/>
            <w:noWrap/>
            <w:hideMark/>
          </w:tcPr>
          <w:p w14:paraId="2C27848F" w14:textId="09590A2A" w:rsidR="00777E3A" w:rsidRPr="00031842" w:rsidRDefault="00F02270" w:rsidP="00265719">
            <w:pPr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</w:pPr>
            <w:r w:rsidRPr="00F57F2E">
              <w:rPr>
                <w:rFonts w:asciiTheme="minorHAnsi" w:eastAsiaTheme="minorHAnsi" w:hAnsiTheme="minorHAnsi"/>
              </w:rPr>
              <w:t>How to Request an SAP SSCR (Developer Key, Object Access Key)</w:t>
            </w:r>
          </w:p>
        </w:tc>
      </w:tr>
    </w:tbl>
    <w:p w14:paraId="17B4F44F" w14:textId="77777777" w:rsidR="00192275" w:rsidRPr="00BD4E6A" w:rsidRDefault="00192275" w:rsidP="00192275">
      <w:pPr>
        <w:pStyle w:val="a3"/>
        <w:numPr>
          <w:ilvl w:val="0"/>
          <w:numId w:val="1"/>
        </w:numPr>
        <w:outlineLvl w:val="1"/>
        <w:rPr>
          <w:rFonts w:asciiTheme="minorHAnsi" w:eastAsiaTheme="minorHAnsi" w:hAnsiTheme="minorHAnsi"/>
          <w:b/>
          <w:bCs/>
        </w:rPr>
      </w:pPr>
      <w:r w:rsidRPr="00BD4E6A">
        <w:rPr>
          <w:rFonts w:asciiTheme="minorHAnsi" w:eastAsiaTheme="minorHAnsi" w:hAnsiTheme="minorHAnsi" w:hint="eastAsia"/>
          <w:b/>
          <w:bCs/>
        </w:rPr>
        <w:t>Inquiry Scenarios</w:t>
      </w:r>
    </w:p>
    <w:p w14:paraId="140D30CD" w14:textId="645DD8DD" w:rsidR="00192275" w:rsidRDefault="000721E5" w:rsidP="00025792">
      <w:pPr>
        <w:pStyle w:val="a3"/>
        <w:numPr>
          <w:ilvl w:val="1"/>
          <w:numId w:val="1"/>
        </w:numPr>
        <w:outlineLvl w:val="2"/>
        <w:rPr>
          <w:rFonts w:asciiTheme="minorHAnsi" w:eastAsiaTheme="minorHAnsi" w:hAnsiTheme="minorHAnsi"/>
        </w:rPr>
      </w:pPr>
      <w:r w:rsidRPr="000721E5">
        <w:rPr>
          <w:rFonts w:asciiTheme="minorHAnsi" w:eastAsiaTheme="minorHAnsi" w:hAnsiTheme="minorHAnsi" w:hint="eastAsia"/>
        </w:rPr>
        <w:t>“</w:t>
      </w:r>
      <w:r w:rsidR="004056E4">
        <w:rPr>
          <w:rFonts w:asciiTheme="minorHAnsi" w:eastAsiaTheme="minorHAnsi" w:hAnsiTheme="minorHAnsi" w:hint="eastAsia"/>
        </w:rPr>
        <w:t>How to request SAP Developer Key</w:t>
      </w:r>
      <w:r>
        <w:rPr>
          <w:rFonts w:asciiTheme="minorHAnsi" w:eastAsiaTheme="minorHAnsi" w:hAnsiTheme="minorHAnsi"/>
        </w:rPr>
        <w:t>”</w:t>
      </w:r>
    </w:p>
    <w:p w14:paraId="25077882" w14:textId="4B17E7C8" w:rsidR="004056E4" w:rsidRPr="004056E4" w:rsidRDefault="004056E4" w:rsidP="00025792">
      <w:pPr>
        <w:pStyle w:val="a3"/>
        <w:numPr>
          <w:ilvl w:val="1"/>
          <w:numId w:val="1"/>
        </w:numPr>
        <w:outlineLvl w:val="2"/>
        <w:rPr>
          <w:rFonts w:asciiTheme="minorHAnsi" w:eastAsiaTheme="minorHAnsi" w:hAnsiTheme="minorHAnsi"/>
        </w:rPr>
      </w:pPr>
      <w:r w:rsidRPr="000721E5">
        <w:rPr>
          <w:rFonts w:asciiTheme="minorHAnsi" w:eastAsiaTheme="minorHAnsi" w:hAnsiTheme="minorHAnsi" w:hint="eastAsia"/>
        </w:rPr>
        <w:t>“</w:t>
      </w:r>
      <w:r>
        <w:rPr>
          <w:rFonts w:asciiTheme="minorHAnsi" w:eastAsiaTheme="minorHAnsi" w:hAnsiTheme="minorHAnsi" w:hint="eastAsia"/>
        </w:rPr>
        <w:t xml:space="preserve">How to request SAP </w:t>
      </w:r>
      <w:r w:rsidRPr="00F57F2E">
        <w:rPr>
          <w:rFonts w:asciiTheme="minorHAnsi" w:eastAsiaTheme="minorHAnsi" w:hAnsiTheme="minorHAnsi"/>
        </w:rPr>
        <w:t>Object Access Key</w:t>
      </w:r>
      <w:r>
        <w:rPr>
          <w:rFonts w:asciiTheme="minorHAnsi" w:eastAsiaTheme="minorHAnsi" w:hAnsiTheme="minorHAnsi"/>
        </w:rPr>
        <w:t>”</w:t>
      </w:r>
    </w:p>
    <w:p w14:paraId="0AE89551" w14:textId="6644D640" w:rsidR="00192275" w:rsidRPr="000721E5" w:rsidRDefault="000721E5" w:rsidP="00025792">
      <w:pPr>
        <w:pStyle w:val="a3"/>
        <w:numPr>
          <w:ilvl w:val="1"/>
          <w:numId w:val="1"/>
        </w:numPr>
        <w:outlineLvl w:val="2"/>
        <w:rPr>
          <w:rFonts w:asciiTheme="minorHAnsi" w:eastAsiaTheme="minorHAnsi" w:hAnsiTheme="minorHAnsi"/>
        </w:rPr>
      </w:pPr>
      <w:r w:rsidRPr="000721E5">
        <w:rPr>
          <w:rFonts w:asciiTheme="minorHAnsi" w:eastAsiaTheme="minorHAnsi" w:hAnsiTheme="minorHAnsi" w:hint="eastAsia"/>
        </w:rPr>
        <w:t>”</w:t>
      </w:r>
      <w:r w:rsidRPr="000721E5">
        <w:rPr>
          <w:rFonts w:asciiTheme="minorHAnsi" w:eastAsiaTheme="minorHAnsi" w:hAnsiTheme="minorHAnsi"/>
        </w:rPr>
        <w:t>Request to create SAP Development &amp; QA IDs for new personnel.”</w:t>
      </w:r>
    </w:p>
    <w:p w14:paraId="6766123F" w14:textId="77777777" w:rsidR="00192275" w:rsidRPr="000721E5" w:rsidRDefault="00192275" w:rsidP="00DC2155">
      <w:pPr>
        <w:pStyle w:val="a3"/>
        <w:numPr>
          <w:ilvl w:val="0"/>
          <w:numId w:val="1"/>
        </w:numPr>
        <w:outlineLvl w:val="1"/>
        <w:rPr>
          <w:rFonts w:asciiTheme="minorHAnsi" w:eastAsiaTheme="minorHAnsi" w:hAnsiTheme="minorHAnsi"/>
          <w:b/>
        </w:rPr>
      </w:pPr>
      <w:r w:rsidRPr="000721E5">
        <w:rPr>
          <w:rFonts w:asciiTheme="minorHAnsi" w:eastAsiaTheme="minorHAnsi" w:hAnsiTheme="minorHAnsi" w:hint="eastAsia"/>
          <w:b/>
        </w:rPr>
        <w:t xml:space="preserve">How to request </w:t>
      </w:r>
    </w:p>
    <w:p w14:paraId="25EBC8D5" w14:textId="09970A38" w:rsidR="008702C1" w:rsidRPr="008702C1" w:rsidRDefault="00682BAF" w:rsidP="00025792">
      <w:pPr>
        <w:pStyle w:val="a3"/>
        <w:numPr>
          <w:ilvl w:val="1"/>
          <w:numId w:val="1"/>
        </w:numPr>
        <w:outlineLvl w:val="2"/>
        <w:rPr>
          <w:rFonts w:asciiTheme="minorHAnsi" w:eastAsiaTheme="minorHAnsi" w:hAnsiTheme="minorHAnsi"/>
        </w:rPr>
      </w:pPr>
      <w:r w:rsidRPr="00682BAF">
        <w:rPr>
          <w:rFonts w:asciiTheme="minorHAnsi" w:eastAsiaTheme="minorHAnsi" w:hAnsiTheme="minorHAnsi"/>
          <w:bCs/>
        </w:rPr>
        <w:t>Please register a Data Extraction/Modification ticket with SAP</w:t>
      </w:r>
      <w:r w:rsidRPr="00682BAF">
        <w:rPr>
          <w:rFonts w:ascii="Cambria Math" w:eastAsiaTheme="minorHAnsi" w:hAnsi="Cambria Math" w:cs="Cambria Math"/>
          <w:bCs/>
        </w:rPr>
        <w:t>‑</w:t>
      </w:r>
      <w:r w:rsidRPr="00682BAF">
        <w:rPr>
          <w:rFonts w:asciiTheme="minorHAnsi" w:eastAsiaTheme="minorHAnsi" w:hAnsiTheme="minorHAnsi"/>
          <w:bCs/>
        </w:rPr>
        <w:t>BC through the IT Helpdesk.</w:t>
      </w:r>
      <w:r>
        <w:rPr>
          <w:rFonts w:asciiTheme="minorHAnsi" w:eastAsiaTheme="minorHAnsi" w:hAnsiTheme="minorHAnsi" w:hint="eastAsia"/>
          <w:bCs/>
        </w:rPr>
        <w:t xml:space="preserve"> </w:t>
      </w:r>
    </w:p>
    <w:p w14:paraId="746C3FB7" w14:textId="304E72B2" w:rsidR="00785594" w:rsidRDefault="00DC2155" w:rsidP="00DC2155">
      <w:pPr>
        <w:pStyle w:val="a3"/>
        <w:numPr>
          <w:ilvl w:val="1"/>
          <w:numId w:val="1"/>
        </w:numPr>
        <w:outlineLvl w:val="2"/>
        <w:rPr>
          <w:rFonts w:asciiTheme="minorHAnsi" w:eastAsiaTheme="minorHAnsi" w:hAnsiTheme="minorHAnsi"/>
        </w:rPr>
      </w:pPr>
      <w:r w:rsidRPr="00DC2155">
        <w:rPr>
          <w:rFonts w:asciiTheme="minorHAnsi" w:eastAsiaTheme="minorHAnsi" w:hAnsiTheme="minorHAnsi"/>
        </w:rPr>
        <w:t>Attach the SAP screen that requires the SSCR (Developer Key, Object Access Key)</w:t>
      </w:r>
    </w:p>
    <w:p w14:paraId="45230DA5" w14:textId="683670AC" w:rsidR="008702C1" w:rsidRPr="00031842" w:rsidRDefault="00DC2155" w:rsidP="00DC2155">
      <w:pPr>
        <w:pStyle w:val="a3"/>
        <w:numPr>
          <w:ilvl w:val="1"/>
          <w:numId w:val="1"/>
        </w:numPr>
        <w:outlineLvl w:val="2"/>
        <w:rPr>
          <w:rFonts w:asciiTheme="minorHAnsi" w:eastAsiaTheme="minorHAnsi" w:hAnsiTheme="minorHAnsi"/>
        </w:rPr>
      </w:pPr>
      <w:r w:rsidRPr="00DC2155">
        <w:rPr>
          <w:rFonts w:asciiTheme="minorHAnsi" w:eastAsiaTheme="minorHAnsi" w:hAnsiTheme="minorHAnsi"/>
        </w:rPr>
        <w:t xml:space="preserve">If necessary, request the SSCR (Developer Key, Object Access Key) </w:t>
      </w:r>
      <w:r w:rsidR="00DD34A2">
        <w:rPr>
          <w:rFonts w:asciiTheme="minorHAnsi" w:eastAsiaTheme="minorHAnsi" w:hAnsiTheme="minorHAnsi" w:hint="eastAsia"/>
        </w:rPr>
        <w:t>to</w:t>
      </w:r>
      <w:r w:rsidRPr="00DC2155">
        <w:rPr>
          <w:rFonts w:asciiTheme="minorHAnsi" w:eastAsiaTheme="minorHAnsi" w:hAnsiTheme="minorHAnsi"/>
        </w:rPr>
        <w:t xml:space="preserve"> the </w:t>
      </w:r>
      <w:proofErr w:type="gramStart"/>
      <w:r w:rsidRPr="00DC2155">
        <w:rPr>
          <w:rFonts w:asciiTheme="minorHAnsi" w:eastAsiaTheme="minorHAnsi" w:hAnsiTheme="minorHAnsi"/>
        </w:rPr>
        <w:t>responsible technical PM</w:t>
      </w:r>
      <w:proofErr w:type="gramEnd"/>
      <w:r w:rsidRPr="00DC2155">
        <w:rPr>
          <w:rFonts w:asciiTheme="minorHAnsi" w:eastAsiaTheme="minorHAnsi" w:hAnsiTheme="minorHAnsi"/>
        </w:rPr>
        <w:t xml:space="preserve"> or </w:t>
      </w:r>
      <w:r w:rsidR="00975E76">
        <w:rPr>
          <w:rFonts w:asciiTheme="minorHAnsi" w:eastAsiaTheme="minorHAnsi" w:hAnsiTheme="minorHAnsi"/>
        </w:rPr>
        <w:t>BC</w:t>
      </w:r>
      <w:r w:rsidR="00192275">
        <w:rPr>
          <w:rFonts w:asciiTheme="minorHAnsi" w:eastAsiaTheme="minorHAnsi" w:hAnsiTheme="minorHAnsi" w:hint="eastAsia"/>
        </w:rPr>
        <w:t xml:space="preserve"> operator</w:t>
      </w:r>
      <w:r w:rsidRPr="00DC2155">
        <w:rPr>
          <w:rFonts w:asciiTheme="minorHAnsi" w:eastAsiaTheme="minorHAnsi" w:hAnsiTheme="minorHAnsi"/>
        </w:rPr>
        <w:t xml:space="preserve"> via electronic </w:t>
      </w:r>
      <w:r w:rsidRPr="00B0516E">
        <w:rPr>
          <w:rStyle w:val="aa"/>
        </w:rPr>
        <w:t>approval</w:t>
      </w:r>
      <w:r w:rsidRPr="00DC2155">
        <w:rPr>
          <w:rFonts w:asciiTheme="minorHAnsi" w:eastAsiaTheme="minorHAnsi" w:hAnsiTheme="minorHAnsi"/>
        </w:rPr>
        <w:t xml:space="preserve"> or email</w:t>
      </w:r>
    </w:p>
    <w:sectPr w:rsidR="008702C1" w:rsidRPr="00031842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8B8BD" w14:textId="77777777" w:rsidR="00982E75" w:rsidRDefault="00982E75" w:rsidP="00C93660">
      <w:r>
        <w:separator/>
      </w:r>
    </w:p>
  </w:endnote>
  <w:endnote w:type="continuationSeparator" w:id="0">
    <w:p w14:paraId="070F8CF3" w14:textId="77777777" w:rsidR="00982E75" w:rsidRDefault="00982E75" w:rsidP="00C9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EEEC4" w14:textId="77777777" w:rsidR="00982E75" w:rsidRDefault="00982E75" w:rsidP="00C93660">
      <w:r>
        <w:separator/>
      </w:r>
    </w:p>
  </w:footnote>
  <w:footnote w:type="continuationSeparator" w:id="0">
    <w:p w14:paraId="14C9884A" w14:textId="77777777" w:rsidR="00982E75" w:rsidRDefault="00982E75" w:rsidP="00C93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E00A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1" w15:restartNumberingAfterBreak="0">
    <w:nsid w:val="17A257B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33700B2F"/>
    <w:multiLevelType w:val="multilevel"/>
    <w:tmpl w:val="0409001D"/>
    <w:lvl w:ilvl="0">
      <w:start w:val="1"/>
      <w:numFmt w:val="decimal"/>
      <w:lvlText w:val="%1"/>
      <w:lvlJc w:val="left"/>
      <w:pPr>
        <w:ind w:left="1225" w:hanging="425"/>
      </w:pPr>
    </w:lvl>
    <w:lvl w:ilvl="1">
      <w:start w:val="1"/>
      <w:numFmt w:val="decimal"/>
      <w:lvlText w:val="%1.%2"/>
      <w:lvlJc w:val="left"/>
      <w:pPr>
        <w:ind w:left="1792" w:hanging="567"/>
      </w:pPr>
    </w:lvl>
    <w:lvl w:ilvl="2">
      <w:start w:val="1"/>
      <w:numFmt w:val="decimal"/>
      <w:lvlText w:val="%1.%2.%3"/>
      <w:lvlJc w:val="left"/>
      <w:pPr>
        <w:ind w:left="2218" w:hanging="567"/>
      </w:pPr>
    </w:lvl>
    <w:lvl w:ilvl="3">
      <w:start w:val="1"/>
      <w:numFmt w:val="decimal"/>
      <w:lvlText w:val="%1.%2.%3.%4"/>
      <w:lvlJc w:val="left"/>
      <w:pPr>
        <w:ind w:left="2784" w:hanging="708"/>
      </w:pPr>
    </w:lvl>
    <w:lvl w:ilvl="4">
      <w:start w:val="1"/>
      <w:numFmt w:val="decimal"/>
      <w:lvlText w:val="%1.%2.%3.%4.%5"/>
      <w:lvlJc w:val="left"/>
      <w:pPr>
        <w:ind w:left="3351" w:hanging="850"/>
      </w:pPr>
    </w:lvl>
    <w:lvl w:ilvl="5">
      <w:start w:val="1"/>
      <w:numFmt w:val="decimal"/>
      <w:lvlText w:val="%1.%2.%3.%4.%5.%6"/>
      <w:lvlJc w:val="left"/>
      <w:pPr>
        <w:ind w:left="4060" w:hanging="1134"/>
      </w:pPr>
    </w:lvl>
    <w:lvl w:ilvl="6">
      <w:start w:val="1"/>
      <w:numFmt w:val="decimal"/>
      <w:lvlText w:val="%1.%2.%3.%4.%5.%6.%7"/>
      <w:lvlJc w:val="left"/>
      <w:pPr>
        <w:ind w:left="4627" w:hanging="1276"/>
      </w:pPr>
    </w:lvl>
    <w:lvl w:ilvl="7">
      <w:start w:val="1"/>
      <w:numFmt w:val="decimal"/>
      <w:lvlText w:val="%1.%2.%3.%4.%5.%6.%7.%8"/>
      <w:lvlJc w:val="left"/>
      <w:pPr>
        <w:ind w:left="5194" w:hanging="1418"/>
      </w:pPr>
    </w:lvl>
    <w:lvl w:ilvl="8">
      <w:start w:val="1"/>
      <w:numFmt w:val="decimal"/>
      <w:lvlText w:val="%1.%2.%3.%4.%5.%6.%7.%8.%9"/>
      <w:lvlJc w:val="left"/>
      <w:pPr>
        <w:ind w:left="5902" w:hanging="1700"/>
      </w:pPr>
    </w:lvl>
  </w:abstractNum>
  <w:abstractNum w:abstractNumId="3" w15:restartNumberingAfterBreak="0">
    <w:nsid w:val="346C5A6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5" w15:restartNumberingAfterBreak="0">
    <w:nsid w:val="55501C7A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6" w15:restartNumberingAfterBreak="0">
    <w:nsid w:val="6D187C8F"/>
    <w:multiLevelType w:val="hybridMultilevel"/>
    <w:tmpl w:val="1E16856A"/>
    <w:lvl w:ilvl="0" w:tplc="12EAFBD8">
      <w:start w:val="2"/>
      <w:numFmt w:val="bullet"/>
      <w:lvlText w:val="-"/>
      <w:lvlJc w:val="left"/>
      <w:pPr>
        <w:ind w:left="1352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7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2" w:hanging="400"/>
      </w:pPr>
      <w:rPr>
        <w:rFonts w:ascii="Wingdings" w:hAnsi="Wingdings" w:hint="default"/>
      </w:rPr>
    </w:lvl>
  </w:abstractNum>
  <w:abstractNum w:abstractNumId="7" w15:restartNumberingAfterBreak="0">
    <w:nsid w:val="7D98762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97406955">
    <w:abstractNumId w:val="4"/>
  </w:num>
  <w:num w:numId="2" w16cid:durableId="477723256">
    <w:abstractNumId w:val="1"/>
  </w:num>
  <w:num w:numId="3" w16cid:durableId="1927641747">
    <w:abstractNumId w:val="5"/>
  </w:num>
  <w:num w:numId="4" w16cid:durableId="1929188233">
    <w:abstractNumId w:val="6"/>
  </w:num>
  <w:num w:numId="5" w16cid:durableId="644315512">
    <w:abstractNumId w:val="3"/>
  </w:num>
  <w:num w:numId="6" w16cid:durableId="1220630629">
    <w:abstractNumId w:val="0"/>
  </w:num>
  <w:num w:numId="7" w16cid:durableId="1263538788">
    <w:abstractNumId w:val="2"/>
  </w:num>
  <w:num w:numId="8" w16cid:durableId="16049985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8A1"/>
    <w:rsid w:val="00025792"/>
    <w:rsid w:val="00031842"/>
    <w:rsid w:val="00066AED"/>
    <w:rsid w:val="000721E5"/>
    <w:rsid w:val="000E0634"/>
    <w:rsid w:val="00192275"/>
    <w:rsid w:val="00211B0A"/>
    <w:rsid w:val="002767CE"/>
    <w:rsid w:val="00285161"/>
    <w:rsid w:val="00297380"/>
    <w:rsid w:val="002C7780"/>
    <w:rsid w:val="00357C9A"/>
    <w:rsid w:val="003742F8"/>
    <w:rsid w:val="003858D9"/>
    <w:rsid w:val="003A0163"/>
    <w:rsid w:val="00404D45"/>
    <w:rsid w:val="004056E4"/>
    <w:rsid w:val="00436F9C"/>
    <w:rsid w:val="00450B4E"/>
    <w:rsid w:val="00541D3B"/>
    <w:rsid w:val="005E0E7F"/>
    <w:rsid w:val="00607A27"/>
    <w:rsid w:val="00650347"/>
    <w:rsid w:val="00682BAF"/>
    <w:rsid w:val="006875A3"/>
    <w:rsid w:val="006D1C84"/>
    <w:rsid w:val="00777E3A"/>
    <w:rsid w:val="00785594"/>
    <w:rsid w:val="007B066C"/>
    <w:rsid w:val="007B3D6F"/>
    <w:rsid w:val="007C27CE"/>
    <w:rsid w:val="007C5606"/>
    <w:rsid w:val="00827C52"/>
    <w:rsid w:val="0083621C"/>
    <w:rsid w:val="008702C1"/>
    <w:rsid w:val="0091201A"/>
    <w:rsid w:val="00922D9E"/>
    <w:rsid w:val="00953605"/>
    <w:rsid w:val="00972FD8"/>
    <w:rsid w:val="00975E76"/>
    <w:rsid w:val="00980DC1"/>
    <w:rsid w:val="00982E75"/>
    <w:rsid w:val="00A70A1A"/>
    <w:rsid w:val="00AF79E5"/>
    <w:rsid w:val="00B005BC"/>
    <w:rsid w:val="00B0516E"/>
    <w:rsid w:val="00B1531C"/>
    <w:rsid w:val="00B47632"/>
    <w:rsid w:val="00B76B03"/>
    <w:rsid w:val="00C168A1"/>
    <w:rsid w:val="00C37FBC"/>
    <w:rsid w:val="00C93660"/>
    <w:rsid w:val="00CE1356"/>
    <w:rsid w:val="00CE1776"/>
    <w:rsid w:val="00D95A98"/>
    <w:rsid w:val="00DA00F1"/>
    <w:rsid w:val="00DA217E"/>
    <w:rsid w:val="00DC2155"/>
    <w:rsid w:val="00DD34A2"/>
    <w:rsid w:val="00DF784E"/>
    <w:rsid w:val="00E144E9"/>
    <w:rsid w:val="00E72538"/>
    <w:rsid w:val="00EF27AF"/>
    <w:rsid w:val="00F02270"/>
    <w:rsid w:val="00F20EDA"/>
    <w:rsid w:val="00F5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14CC4A"/>
  <w15:docId w15:val="{6F4B6D1F-AB2B-4DF6-A64B-5A2D087CA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Balloon Text"/>
    <w:basedOn w:val="a"/>
    <w:link w:val="Char"/>
    <w:uiPriority w:val="99"/>
    <w:semiHidden/>
    <w:unhideWhenUsed/>
    <w:rsid w:val="00C16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C168A1"/>
    <w:rPr>
      <w:rFonts w:asciiTheme="majorHAnsi" w:eastAsiaTheme="majorEastAsia" w:hAnsiTheme="majorHAnsi" w:cstheme="majorBidi"/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rsid w:val="00066AED"/>
    <w:pPr>
      <w:spacing w:before="360"/>
    </w:pPr>
    <w:rPr>
      <w:rFonts w:asciiTheme="majorHAnsi" w:eastAsiaTheme="majorHAnsi"/>
      <w:b/>
      <w:bCs/>
      <w:caps/>
    </w:rPr>
  </w:style>
  <w:style w:type="paragraph" w:styleId="2">
    <w:name w:val="toc 2"/>
    <w:basedOn w:val="a"/>
    <w:next w:val="a"/>
    <w:autoRedefine/>
    <w:uiPriority w:val="39"/>
    <w:unhideWhenUsed/>
    <w:rsid w:val="00066AED"/>
    <w:pPr>
      <w:spacing w:before="240"/>
    </w:pPr>
    <w:rPr>
      <w:rFonts w:asciiTheme="minorHAnsi" w:eastAsiaTheme="minorHAnsi"/>
      <w:b/>
      <w:b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066AED"/>
    <w:pPr>
      <w:ind w:left="240"/>
    </w:pPr>
    <w:rPr>
      <w:rFonts w:asciiTheme="minorHAnsi" w:eastAsia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066AED"/>
    <w:pPr>
      <w:ind w:left="480"/>
    </w:pPr>
    <w:rPr>
      <w:rFonts w:asciiTheme="minorHAnsi" w:eastAsia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066AED"/>
    <w:pPr>
      <w:ind w:left="720"/>
    </w:pPr>
    <w:rPr>
      <w:rFonts w:asciiTheme="minorHAnsi" w:eastAsia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066AED"/>
    <w:pPr>
      <w:ind w:left="960"/>
    </w:pPr>
    <w:rPr>
      <w:rFonts w:asciiTheme="minorHAnsi" w:eastAsia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066AED"/>
    <w:pPr>
      <w:ind w:left="1200"/>
    </w:pPr>
    <w:rPr>
      <w:rFonts w:asciiTheme="minorHAnsi" w:eastAsia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066AED"/>
    <w:pPr>
      <w:ind w:left="1440"/>
    </w:pPr>
    <w:rPr>
      <w:rFonts w:asciiTheme="minorHAnsi" w:eastAsia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066AED"/>
    <w:pPr>
      <w:ind w:left="1680"/>
    </w:pPr>
    <w:rPr>
      <w:rFonts w:asciiTheme="minorHAnsi" w:eastAsiaTheme="minorHAnsi"/>
      <w:sz w:val="20"/>
      <w:szCs w:val="20"/>
    </w:rPr>
  </w:style>
  <w:style w:type="character" w:styleId="a5">
    <w:name w:val="Hyperlink"/>
    <w:basedOn w:val="a0"/>
    <w:uiPriority w:val="99"/>
    <w:unhideWhenUsed/>
    <w:rsid w:val="00066AED"/>
    <w:rPr>
      <w:color w:val="0000FF" w:themeColor="hyperlink"/>
      <w:u w:val="single"/>
    </w:rPr>
  </w:style>
  <w:style w:type="paragraph" w:styleId="a6">
    <w:name w:val="Revision"/>
    <w:hidden/>
    <w:uiPriority w:val="99"/>
    <w:semiHidden/>
    <w:rsid w:val="00066AED"/>
    <w:rPr>
      <w:rFonts w:ascii="굴림" w:eastAsia="굴림" w:hAnsi="굴림" w:cs="굴림"/>
      <w:sz w:val="24"/>
      <w:szCs w:val="24"/>
    </w:rPr>
  </w:style>
  <w:style w:type="table" w:styleId="a7">
    <w:name w:val="Table Grid"/>
    <w:basedOn w:val="a1"/>
    <w:uiPriority w:val="59"/>
    <w:rsid w:val="00276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0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C93660"/>
    <w:rPr>
      <w:rFonts w:ascii="굴림" w:eastAsia="굴림" w:hAnsi="굴림" w:cs="굴림"/>
      <w:sz w:val="24"/>
      <w:szCs w:val="24"/>
    </w:rPr>
  </w:style>
  <w:style w:type="paragraph" w:styleId="a9">
    <w:name w:val="footer"/>
    <w:basedOn w:val="a"/>
    <w:link w:val="Char1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C93660"/>
    <w:rPr>
      <w:rFonts w:ascii="굴림" w:eastAsia="굴림" w:hAnsi="굴림" w:cs="굴림"/>
      <w:sz w:val="24"/>
      <w:szCs w:val="24"/>
    </w:rPr>
  </w:style>
  <w:style w:type="character" w:styleId="aa">
    <w:name w:val="Strong"/>
    <w:basedOn w:val="a0"/>
    <w:uiPriority w:val="22"/>
    <w:qFormat/>
    <w:rsid w:val="00B051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E168A94D3304FA91669B61B52E253" ma:contentTypeVersion="3" ma:contentTypeDescription="Create a new document." ma:contentTypeScope="" ma:versionID="b5914d639d7d05f3bcda95d4ad51832c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be01229717e8300b6e4016edf27fec68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AF33C-5BA5-413B-8C57-0B542CFCE4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15A3A8-698C-4DB2-B770-539321265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16F224-48C9-4A6A-B577-9AEF6DFACA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9F3B36E-4E72-46D3-8AF3-AD9CDB5A0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116</Words>
  <Characters>620</Characters>
  <Application>Microsoft Office Word</Application>
  <DocSecurity>0</DocSecurity>
  <Lines>23</Lines>
  <Paragraphs>18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홍길동</dc:creator>
  <cp:lastModifiedBy>양윤헌/ERP 플랫폼서비스팀/YOONHEON YANG</cp:lastModifiedBy>
  <cp:revision>18</cp:revision>
  <dcterms:created xsi:type="dcterms:W3CDTF">2025-10-01T06:53:00Z</dcterms:created>
  <dcterms:modified xsi:type="dcterms:W3CDTF">2026-01-28T17:45:00Z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