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3DC446D2" w:rsidR="003E128D" w:rsidRDefault="00694F5C" w:rsidP="003E128D">
      <w:pPr>
        <w:pStyle w:val="1"/>
      </w:pPr>
      <w:r w:rsidRPr="00694F5C">
        <w:t>How to handle FI Doc. Reverse errors in ZFI03200</w:t>
      </w:r>
      <w:r w:rsidR="00517A9A">
        <w:rPr>
          <w:rFonts w:hint="eastAsia"/>
        </w:rPr>
        <w:t xml:space="preserve"> </w:t>
      </w:r>
      <w:r w:rsidR="00510AB2">
        <w:rPr>
          <w:rFonts w:hint="eastAsia"/>
        </w:rPr>
        <w:t xml:space="preserve">- </w:t>
      </w:r>
      <w:r w:rsidR="00510AB2" w:rsidRPr="00510AB2">
        <w:t xml:space="preserve">Document 6400003416 belongs to user </w:t>
      </w:r>
      <w:r w:rsidR="00863677">
        <w:rPr>
          <w:rFonts w:hint="eastAsia"/>
        </w:rPr>
        <w:t>OOOO</w:t>
      </w:r>
      <w:r w:rsidR="00510AB2" w:rsidRPr="00510AB2">
        <w:t>. You don't have authorization to reverse.</w:t>
      </w:r>
    </w:p>
    <w:p w14:paraId="3EFD7E89" w14:textId="5DAA84DF" w:rsidR="002767CE" w:rsidRPr="003C2FED" w:rsidRDefault="002767CE" w:rsidP="00980E5F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980E5F" w:rsidRPr="00980E5F">
        <w:rPr>
          <w:rFonts w:hint="eastAsia"/>
        </w:rPr>
        <w:t xml:space="preserve"> </w:t>
      </w:r>
      <w:r w:rsidR="00980E5F">
        <w:rPr>
          <w:rFonts w:hint="eastAsia"/>
        </w:rPr>
        <w:t>Function</w:t>
      </w:r>
      <w:r w:rsidR="00980E5F" w:rsidRPr="003C2FED">
        <w:rPr>
          <w:rFonts w:hint="eastAsia"/>
        </w:rPr>
        <w:t>/</w:t>
      </w:r>
      <w:r w:rsidR="00980E5F">
        <w:rPr>
          <w:rFonts w:hint="eastAsia"/>
        </w:rPr>
        <w:t>Menu</w:t>
      </w:r>
      <w:r w:rsidR="00980E5F" w:rsidRPr="003C2FE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980E5F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50EAE08E" w:rsidR="00980E5F" w:rsidRDefault="00980E5F" w:rsidP="00980E5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16726CF0" w:rsidR="00980E5F" w:rsidRDefault="00980E5F" w:rsidP="00980E5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63B3ED24" w:rsidR="00980E5F" w:rsidRDefault="00980E5F" w:rsidP="00980E5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1048D4DF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ZFI03200</w:t>
            </w:r>
          </w:p>
        </w:tc>
        <w:tc>
          <w:tcPr>
            <w:tcW w:w="5379" w:type="dxa"/>
            <w:noWrap/>
            <w:hideMark/>
          </w:tcPr>
          <w:p w14:paraId="2593D81E" w14:textId="7989FE34" w:rsidR="003E128D" w:rsidRDefault="003A0460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A0460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Explain how to take action on errors occurring in ZFI03200 that reverse process of FI doc</w:t>
            </w:r>
            <w:r w:rsidR="003B6D0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ument</w:t>
            </w:r>
            <w:r w:rsidR="004F353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</w:t>
            </w:r>
            <w:r w:rsidR="003B6D0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</w:tbl>
    <w:p w14:paraId="69752A29" w14:textId="1281FF12" w:rsidR="00F93292" w:rsidRDefault="00E51E92" w:rsidP="009B02E1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Error Message</w:t>
      </w:r>
      <w:r w:rsidR="00F93292">
        <w:rPr>
          <w:rFonts w:hint="eastAsia"/>
        </w:rPr>
        <w:t xml:space="preserve"> : </w:t>
      </w:r>
      <w:r w:rsidR="00F93292">
        <w:t xml:space="preserve">Document 6400003416 belongs to user </w:t>
      </w:r>
      <w:r w:rsidR="00863677">
        <w:rPr>
          <w:rFonts w:hint="eastAsia"/>
        </w:rPr>
        <w:t>OOOO</w:t>
      </w:r>
      <w:r w:rsidR="00F93292">
        <w:t>.</w:t>
      </w:r>
      <w:r w:rsidR="00F93292">
        <w:rPr>
          <w:rFonts w:hint="eastAsia"/>
        </w:rPr>
        <w:t xml:space="preserve"> </w:t>
      </w:r>
      <w:r w:rsidR="00F93292">
        <w:t>You don't have authorization to reverse.</w:t>
      </w:r>
      <w:r w:rsidR="00F93292" w:rsidRPr="006F788A">
        <w:t xml:space="preserve"> </w:t>
      </w:r>
    </w:p>
    <w:p w14:paraId="68751EEE" w14:textId="61479066" w:rsidR="00F93292" w:rsidRPr="000C7A43" w:rsidRDefault="00E24B71" w:rsidP="00F2371C">
      <w:pPr>
        <w:pStyle w:val="a3"/>
        <w:ind w:left="425" w:firstLineChars="200"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B7452" wp14:editId="56673AAA">
                <wp:simplePos x="0" y="0"/>
                <wp:positionH relativeFrom="column">
                  <wp:posOffset>3143250</wp:posOffset>
                </wp:positionH>
                <wp:positionV relativeFrom="paragraph">
                  <wp:posOffset>473075</wp:posOffset>
                </wp:positionV>
                <wp:extent cx="809625" cy="142875"/>
                <wp:effectExtent l="0" t="0" r="28575" b="28575"/>
                <wp:wrapNone/>
                <wp:docPr id="503808729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7B201" id="직사각형 1" o:spid="_x0000_s1026" style="position:absolute;margin-left:247.5pt;margin-top:37.25pt;width:63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k7XgIAABI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" fillcolor="#4f81bd [3204]" strokecolor="#0a121c [484]" strokeweight="2pt"/>
            </w:pict>
          </mc:Fallback>
        </mc:AlternateContent>
      </w:r>
      <w:r w:rsidR="00F93292" w:rsidRPr="00D80764">
        <w:rPr>
          <w:noProof/>
        </w:rPr>
        <w:drawing>
          <wp:inline distT="0" distB="0" distL="0" distR="0" wp14:anchorId="713BAC98" wp14:editId="19593FAD">
            <wp:extent cx="3896269" cy="1295581"/>
            <wp:effectExtent l="0" t="0" r="9525" b="0"/>
            <wp:docPr id="1028598436" name="그림 1" descr="텍스트, 폰트, 웹 페이지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98436" name="그림 1" descr="텍스트, 폰트, 웹 페이지, 소프트웨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873F" w14:textId="77777777" w:rsidR="00621411" w:rsidRPr="00621411" w:rsidRDefault="00621411" w:rsidP="00621411">
      <w:pPr>
        <w:pStyle w:val="aa"/>
        <w:numPr>
          <w:ilvl w:val="0"/>
          <w:numId w:val="25"/>
        </w:numPr>
        <w:spacing w:before="100" w:beforeAutospacing="1" w:after="100" w:afterAutospacing="1"/>
        <w:ind w:leftChars="0"/>
        <w:outlineLvl w:val="2"/>
        <w:rPr>
          <w:vanish/>
        </w:rPr>
      </w:pPr>
    </w:p>
    <w:p w14:paraId="71048BFA" w14:textId="77777777" w:rsidR="00621411" w:rsidRPr="00621411" w:rsidRDefault="00621411" w:rsidP="00621411">
      <w:pPr>
        <w:pStyle w:val="aa"/>
        <w:numPr>
          <w:ilvl w:val="0"/>
          <w:numId w:val="25"/>
        </w:numPr>
        <w:spacing w:before="100" w:beforeAutospacing="1" w:after="100" w:afterAutospacing="1"/>
        <w:ind w:leftChars="0"/>
        <w:outlineLvl w:val="2"/>
        <w:rPr>
          <w:vanish/>
        </w:rPr>
      </w:pPr>
    </w:p>
    <w:p w14:paraId="4296E008" w14:textId="77777777" w:rsidR="00621411" w:rsidRPr="00621411" w:rsidRDefault="00621411" w:rsidP="00621411">
      <w:pPr>
        <w:pStyle w:val="aa"/>
        <w:numPr>
          <w:ilvl w:val="1"/>
          <w:numId w:val="25"/>
        </w:numPr>
        <w:spacing w:before="100" w:beforeAutospacing="1" w:after="100" w:afterAutospacing="1"/>
        <w:ind w:leftChars="0"/>
        <w:outlineLvl w:val="2"/>
        <w:rPr>
          <w:vanish/>
        </w:rPr>
      </w:pPr>
    </w:p>
    <w:p w14:paraId="7030723D" w14:textId="4499D98B" w:rsidR="00F93292" w:rsidRDefault="00E51E92" w:rsidP="009B02E1">
      <w:pPr>
        <w:pStyle w:val="a3"/>
        <w:numPr>
          <w:ilvl w:val="0"/>
          <w:numId w:val="25"/>
        </w:numPr>
        <w:outlineLvl w:val="1"/>
      </w:pPr>
      <w:r>
        <w:rPr>
          <w:rFonts w:hint="eastAsia"/>
        </w:rPr>
        <w:t>Cause of error</w:t>
      </w:r>
      <w:r w:rsidR="00F93292">
        <w:rPr>
          <w:rFonts w:hint="eastAsia"/>
        </w:rPr>
        <w:t xml:space="preserve"> : </w:t>
      </w:r>
      <w:r w:rsidR="0035594F" w:rsidRPr="0035594F">
        <w:t>This error is caused by a different SAP ID of</w:t>
      </w:r>
      <w:r w:rsidR="00AE2FED">
        <w:rPr>
          <w:rFonts w:hint="eastAsia"/>
        </w:rPr>
        <w:t xml:space="preserve"> </w:t>
      </w:r>
      <w:r w:rsidR="0035594F" w:rsidRPr="0035594F">
        <w:t xml:space="preserve">document </w:t>
      </w:r>
      <w:r w:rsidR="0035594F">
        <w:rPr>
          <w:rFonts w:hint="eastAsia"/>
        </w:rPr>
        <w:t xml:space="preserve">6400003416 </w:t>
      </w:r>
      <w:r w:rsidR="0035594F" w:rsidRPr="0035594F">
        <w:t>generator ID and the reverse dispensing handler.</w:t>
      </w:r>
    </w:p>
    <w:p w14:paraId="23EDB4BE" w14:textId="1D31C097" w:rsidR="00F93292" w:rsidRDefault="00E51E92" w:rsidP="009B02E1">
      <w:pPr>
        <w:pStyle w:val="a3"/>
        <w:numPr>
          <w:ilvl w:val="0"/>
          <w:numId w:val="25"/>
        </w:numPr>
        <w:outlineLvl w:val="1"/>
      </w:pPr>
      <w:r>
        <w:rPr>
          <w:rFonts w:hint="eastAsia"/>
        </w:rPr>
        <w:t>Resolutoin</w:t>
      </w:r>
      <w:r w:rsidR="00F93292">
        <w:rPr>
          <w:rFonts w:hint="eastAsia"/>
        </w:rPr>
        <w:t xml:space="preserve"> : </w:t>
      </w:r>
      <w:r w:rsidR="0035594F">
        <w:rPr>
          <w:rFonts w:hint="eastAsia"/>
        </w:rPr>
        <w:t xml:space="preserve">Remove </w:t>
      </w:r>
      <w:r w:rsidR="00F93292">
        <w:t>“</w:t>
      </w:r>
      <w:r w:rsidR="00F93292">
        <w:rPr>
          <w:rFonts w:hint="eastAsia"/>
        </w:rPr>
        <w:t>Own Document Only</w:t>
      </w:r>
      <w:r w:rsidR="00F93292">
        <w:t>”</w:t>
      </w:r>
      <w:r w:rsidR="00F93292">
        <w:rPr>
          <w:rFonts w:hint="eastAsia"/>
        </w:rPr>
        <w:t xml:space="preserve"> </w:t>
      </w:r>
      <w:r w:rsidR="0035594F">
        <w:rPr>
          <w:rFonts w:hint="eastAsia"/>
        </w:rPr>
        <w:t>fields and run it.</w:t>
      </w:r>
      <w:r w:rsidR="00F93292">
        <w:tab/>
      </w:r>
    </w:p>
    <w:p w14:paraId="2F4A1E9A" w14:textId="7E7C7FFE" w:rsidR="00224210" w:rsidRDefault="00F93292" w:rsidP="006D3B45">
      <w:pPr>
        <w:pStyle w:val="a3"/>
        <w:ind w:left="425"/>
      </w:pPr>
      <w:r w:rsidRPr="00D80764">
        <w:rPr>
          <w:noProof/>
        </w:rPr>
        <w:drawing>
          <wp:inline distT="0" distB="0" distL="0" distR="0" wp14:anchorId="7C6EB9C7" wp14:editId="26C65B96">
            <wp:extent cx="5943600" cy="1894205"/>
            <wp:effectExtent l="0" t="0" r="0" b="0"/>
            <wp:docPr id="1455284498" name="그림 1" descr="텍스트, 스크린샷, 폰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84498" name="그림 1" descr="텍스트, 스크린샷, 폰트, 소프트웨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21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E3AA" w14:textId="77777777" w:rsidR="0052676F" w:rsidRDefault="0052676F" w:rsidP="00C93660">
      <w:r>
        <w:separator/>
      </w:r>
    </w:p>
  </w:endnote>
  <w:endnote w:type="continuationSeparator" w:id="0">
    <w:p w14:paraId="5C881821" w14:textId="77777777" w:rsidR="0052676F" w:rsidRDefault="0052676F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7A67" w14:textId="77777777" w:rsidR="0052676F" w:rsidRDefault="0052676F" w:rsidP="00C93660">
      <w:r>
        <w:separator/>
      </w:r>
    </w:p>
  </w:footnote>
  <w:footnote w:type="continuationSeparator" w:id="0">
    <w:p w14:paraId="38BEA77A" w14:textId="77777777" w:rsidR="0052676F" w:rsidRDefault="0052676F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D1C"/>
    <w:multiLevelType w:val="multilevel"/>
    <w:tmpl w:val="A79CB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" w15:restartNumberingAfterBreak="0">
    <w:nsid w:val="05A06E7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71B3A68"/>
    <w:multiLevelType w:val="multilevel"/>
    <w:tmpl w:val="C6B20D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DFB0624"/>
    <w:multiLevelType w:val="multilevel"/>
    <w:tmpl w:val="7786F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F9C7CA1"/>
    <w:multiLevelType w:val="multilevel"/>
    <w:tmpl w:val="12D036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0" w:hanging="2520"/>
      </w:pPr>
      <w:rPr>
        <w:rFonts w:hint="default"/>
      </w:rPr>
    </w:lvl>
  </w:abstractNum>
  <w:abstractNum w:abstractNumId="5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139166E2"/>
    <w:multiLevelType w:val="multilevel"/>
    <w:tmpl w:val="9278AA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520"/>
      </w:pPr>
      <w:rPr>
        <w:rFonts w:hint="default"/>
      </w:rPr>
    </w:lvl>
  </w:abstractNum>
  <w:abstractNum w:abstractNumId="7" w15:restartNumberingAfterBreak="0">
    <w:nsid w:val="15201209"/>
    <w:multiLevelType w:val="hybridMultilevel"/>
    <w:tmpl w:val="4F76DA34"/>
    <w:lvl w:ilvl="0" w:tplc="96ACC5F8">
      <w:start w:val="5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8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0092D83"/>
    <w:multiLevelType w:val="multilevel"/>
    <w:tmpl w:val="755CC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0" w15:restartNumberingAfterBreak="0">
    <w:nsid w:val="21ED40D3"/>
    <w:multiLevelType w:val="multilevel"/>
    <w:tmpl w:val="3F6A54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2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4B65DFE"/>
    <w:multiLevelType w:val="multilevel"/>
    <w:tmpl w:val="4D60B0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4" w15:restartNumberingAfterBreak="0">
    <w:nsid w:val="3AD07061"/>
    <w:multiLevelType w:val="multilevel"/>
    <w:tmpl w:val="1AAEF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6" w15:restartNumberingAfterBreak="0">
    <w:nsid w:val="46C118B9"/>
    <w:multiLevelType w:val="hybridMultilevel"/>
    <w:tmpl w:val="1CA89D44"/>
    <w:lvl w:ilvl="0" w:tplc="E7BA6264">
      <w:start w:val="5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upperLetter"/>
      <w:lvlText w:val="%5.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upperLetter"/>
      <w:lvlText w:val="%8.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17" w15:restartNumberingAfterBreak="0">
    <w:nsid w:val="482E4780"/>
    <w:multiLevelType w:val="multilevel"/>
    <w:tmpl w:val="7A7A05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19" w15:restartNumberingAfterBreak="0">
    <w:nsid w:val="4ACB00AD"/>
    <w:multiLevelType w:val="multilevel"/>
    <w:tmpl w:val="39C230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60" w:hanging="2520"/>
      </w:pPr>
      <w:rPr>
        <w:rFonts w:hint="default"/>
      </w:rPr>
    </w:lvl>
  </w:abstractNum>
  <w:abstractNum w:abstractNumId="20" w15:restartNumberingAfterBreak="0">
    <w:nsid w:val="50EF1741"/>
    <w:multiLevelType w:val="multilevel"/>
    <w:tmpl w:val="BC50E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2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23" w15:restartNumberingAfterBreak="0">
    <w:nsid w:val="7BFE07BB"/>
    <w:multiLevelType w:val="multilevel"/>
    <w:tmpl w:val="90161F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24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15"/>
  </w:num>
  <w:num w:numId="2" w16cid:durableId="1138458062">
    <w:abstractNumId w:val="8"/>
  </w:num>
  <w:num w:numId="3" w16cid:durableId="903105220">
    <w:abstractNumId w:val="21"/>
  </w:num>
  <w:num w:numId="4" w16cid:durableId="1704136956">
    <w:abstractNumId w:val="22"/>
  </w:num>
  <w:num w:numId="5" w16cid:durableId="1279265189">
    <w:abstractNumId w:val="12"/>
  </w:num>
  <w:num w:numId="6" w16cid:durableId="136068036">
    <w:abstractNumId w:val="5"/>
  </w:num>
  <w:num w:numId="7" w16cid:durableId="796146257">
    <w:abstractNumId w:val="11"/>
  </w:num>
  <w:num w:numId="8" w16cid:durableId="109593086">
    <w:abstractNumId w:val="24"/>
  </w:num>
  <w:num w:numId="9" w16cid:durableId="157694143">
    <w:abstractNumId w:val="18"/>
  </w:num>
  <w:num w:numId="10" w16cid:durableId="1804543005">
    <w:abstractNumId w:val="20"/>
  </w:num>
  <w:num w:numId="11" w16cid:durableId="1841118568">
    <w:abstractNumId w:val="10"/>
  </w:num>
  <w:num w:numId="12" w16cid:durableId="445925451">
    <w:abstractNumId w:val="14"/>
  </w:num>
  <w:num w:numId="13" w16cid:durableId="2035761002">
    <w:abstractNumId w:val="16"/>
  </w:num>
  <w:num w:numId="14" w16cid:durableId="991103464">
    <w:abstractNumId w:val="7"/>
  </w:num>
  <w:num w:numId="15" w16cid:durableId="1022046794">
    <w:abstractNumId w:val="19"/>
  </w:num>
  <w:num w:numId="16" w16cid:durableId="101536030">
    <w:abstractNumId w:val="13"/>
  </w:num>
  <w:num w:numId="17" w16cid:durableId="838929660">
    <w:abstractNumId w:val="2"/>
  </w:num>
  <w:num w:numId="18" w16cid:durableId="1537739858">
    <w:abstractNumId w:val="3"/>
  </w:num>
  <w:num w:numId="19" w16cid:durableId="1690792840">
    <w:abstractNumId w:val="6"/>
  </w:num>
  <w:num w:numId="20" w16cid:durableId="946234995">
    <w:abstractNumId w:val="0"/>
  </w:num>
  <w:num w:numId="21" w16cid:durableId="702557984">
    <w:abstractNumId w:val="23"/>
  </w:num>
  <w:num w:numId="22" w16cid:durableId="1182007382">
    <w:abstractNumId w:val="4"/>
  </w:num>
  <w:num w:numId="23" w16cid:durableId="1403867195">
    <w:abstractNumId w:val="9"/>
  </w:num>
  <w:num w:numId="24" w16cid:durableId="984117078">
    <w:abstractNumId w:val="17"/>
  </w:num>
  <w:num w:numId="25" w16cid:durableId="144665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12B1"/>
    <w:rsid w:val="000355C0"/>
    <w:rsid w:val="00051D05"/>
    <w:rsid w:val="00052D02"/>
    <w:rsid w:val="00066AED"/>
    <w:rsid w:val="00066D46"/>
    <w:rsid w:val="000B77EA"/>
    <w:rsid w:val="000C7A43"/>
    <w:rsid w:val="00117710"/>
    <w:rsid w:val="00156F5E"/>
    <w:rsid w:val="001E0709"/>
    <w:rsid w:val="00224210"/>
    <w:rsid w:val="002301CE"/>
    <w:rsid w:val="002678D8"/>
    <w:rsid w:val="002767CE"/>
    <w:rsid w:val="0027700C"/>
    <w:rsid w:val="00297C8B"/>
    <w:rsid w:val="002B4450"/>
    <w:rsid w:val="002C12DA"/>
    <w:rsid w:val="002C7780"/>
    <w:rsid w:val="002E5EA5"/>
    <w:rsid w:val="00306430"/>
    <w:rsid w:val="00346DC8"/>
    <w:rsid w:val="0035594F"/>
    <w:rsid w:val="003742F8"/>
    <w:rsid w:val="00374AEE"/>
    <w:rsid w:val="003858D9"/>
    <w:rsid w:val="003A0460"/>
    <w:rsid w:val="003B6D0E"/>
    <w:rsid w:val="003C2FED"/>
    <w:rsid w:val="003D6790"/>
    <w:rsid w:val="003E128D"/>
    <w:rsid w:val="003E64C5"/>
    <w:rsid w:val="00407AC0"/>
    <w:rsid w:val="00436F9C"/>
    <w:rsid w:val="004471CF"/>
    <w:rsid w:val="00470D19"/>
    <w:rsid w:val="004D18DB"/>
    <w:rsid w:val="004F3532"/>
    <w:rsid w:val="00510AB2"/>
    <w:rsid w:val="00517A9A"/>
    <w:rsid w:val="0052676F"/>
    <w:rsid w:val="00564F20"/>
    <w:rsid w:val="005D4C97"/>
    <w:rsid w:val="005F71B1"/>
    <w:rsid w:val="00621411"/>
    <w:rsid w:val="00647C30"/>
    <w:rsid w:val="00647DFA"/>
    <w:rsid w:val="00654589"/>
    <w:rsid w:val="00676DBE"/>
    <w:rsid w:val="006776BF"/>
    <w:rsid w:val="006875A3"/>
    <w:rsid w:val="00693E0A"/>
    <w:rsid w:val="00694F5C"/>
    <w:rsid w:val="006B4544"/>
    <w:rsid w:val="006D3B45"/>
    <w:rsid w:val="00721595"/>
    <w:rsid w:val="00734EF7"/>
    <w:rsid w:val="00767B2D"/>
    <w:rsid w:val="00784635"/>
    <w:rsid w:val="007A2AAF"/>
    <w:rsid w:val="007C5606"/>
    <w:rsid w:val="007D64B0"/>
    <w:rsid w:val="008049E1"/>
    <w:rsid w:val="008057F2"/>
    <w:rsid w:val="00811452"/>
    <w:rsid w:val="00816539"/>
    <w:rsid w:val="0083621C"/>
    <w:rsid w:val="0084492E"/>
    <w:rsid w:val="00863677"/>
    <w:rsid w:val="00872E18"/>
    <w:rsid w:val="00882C0F"/>
    <w:rsid w:val="008E43A9"/>
    <w:rsid w:val="009055D1"/>
    <w:rsid w:val="0092143A"/>
    <w:rsid w:val="00922D9E"/>
    <w:rsid w:val="00937111"/>
    <w:rsid w:val="00953605"/>
    <w:rsid w:val="00980DC1"/>
    <w:rsid w:val="00980E5F"/>
    <w:rsid w:val="00982DA5"/>
    <w:rsid w:val="009B02E1"/>
    <w:rsid w:val="009B3F0A"/>
    <w:rsid w:val="009C3230"/>
    <w:rsid w:val="009E7B20"/>
    <w:rsid w:val="009F45EF"/>
    <w:rsid w:val="00A23A71"/>
    <w:rsid w:val="00A3153A"/>
    <w:rsid w:val="00A40CA5"/>
    <w:rsid w:val="00A61D8E"/>
    <w:rsid w:val="00A963BF"/>
    <w:rsid w:val="00AE2FED"/>
    <w:rsid w:val="00B005BC"/>
    <w:rsid w:val="00B60DAF"/>
    <w:rsid w:val="00B67F3F"/>
    <w:rsid w:val="00B8536D"/>
    <w:rsid w:val="00BA3E50"/>
    <w:rsid w:val="00BE5996"/>
    <w:rsid w:val="00C04D51"/>
    <w:rsid w:val="00C1594D"/>
    <w:rsid w:val="00C168A1"/>
    <w:rsid w:val="00C37FBC"/>
    <w:rsid w:val="00C71EFF"/>
    <w:rsid w:val="00C7649B"/>
    <w:rsid w:val="00C84F3F"/>
    <w:rsid w:val="00C93660"/>
    <w:rsid w:val="00CA75B1"/>
    <w:rsid w:val="00CD183A"/>
    <w:rsid w:val="00CD5CD3"/>
    <w:rsid w:val="00CE1776"/>
    <w:rsid w:val="00CE395F"/>
    <w:rsid w:val="00CF0826"/>
    <w:rsid w:val="00CF54D8"/>
    <w:rsid w:val="00D11AC7"/>
    <w:rsid w:val="00D25203"/>
    <w:rsid w:val="00D74D85"/>
    <w:rsid w:val="00D835F1"/>
    <w:rsid w:val="00DA1CEB"/>
    <w:rsid w:val="00DA217E"/>
    <w:rsid w:val="00DE13B3"/>
    <w:rsid w:val="00DF784E"/>
    <w:rsid w:val="00E24B71"/>
    <w:rsid w:val="00E51E92"/>
    <w:rsid w:val="00E619E0"/>
    <w:rsid w:val="00ED7F7C"/>
    <w:rsid w:val="00F03DC3"/>
    <w:rsid w:val="00F20EDA"/>
    <w:rsid w:val="00F2371C"/>
    <w:rsid w:val="00F4067D"/>
    <w:rsid w:val="00F577E3"/>
    <w:rsid w:val="00F72179"/>
    <w:rsid w:val="00F93292"/>
    <w:rsid w:val="00F93DBA"/>
    <w:rsid w:val="00F97B32"/>
    <w:rsid w:val="00FA13B3"/>
    <w:rsid w:val="00F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A3153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FBF5A2-66BA-4F92-9202-C5D1569D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97</Words>
  <Characters>511</Characters>
  <Application>Microsoft Office Word</Application>
  <DocSecurity>0</DocSecurity>
  <Lines>19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77</cp:revision>
  <dcterms:created xsi:type="dcterms:W3CDTF">2025-08-17T17:02:00Z</dcterms:created>
  <dcterms:modified xsi:type="dcterms:W3CDTF">2026-01-08T01:59:00Z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